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宋体" w:hAnsi="宋体"/>
          <w:b/>
          <w:sz w:val="36"/>
          <w:szCs w:val="36"/>
        </w:rPr>
      </w:pPr>
    </w:p>
    <w:p>
      <w:pPr>
        <w:rPr>
          <w:rFonts w:hint="eastAsia"/>
          <w:b/>
          <w:color w:val="FF0000"/>
          <w:spacing w:val="52"/>
          <w:sz w:val="72"/>
          <w:szCs w:val="36"/>
        </w:rPr>
      </w:pPr>
      <w:r>
        <w:rPr>
          <w:rFonts w:hint="eastAsia"/>
          <w:b/>
          <w:color w:val="FF0000"/>
          <w:spacing w:val="52"/>
          <w:sz w:val="72"/>
          <w:szCs w:val="36"/>
        </w:rPr>
        <w:t>淳安县残疾人联合会</w:t>
      </w:r>
    </w:p>
    <w:p>
      <w:pPr>
        <w:rPr>
          <w:rFonts w:hint="eastAsia"/>
          <w:b/>
          <w:snapToGrid w:val="0"/>
          <w:color w:val="FF0000"/>
          <w:spacing w:val="300"/>
          <w:kern w:val="10"/>
          <w:sz w:val="72"/>
          <w:szCs w:val="36"/>
        </w:rPr>
      </w:pPr>
      <w:r>
        <w:rPr>
          <w:rFonts w:hint="eastAsia"/>
          <w:b/>
          <w:color w:val="FF0000"/>
          <w:spacing w:val="-85"/>
          <w:kern w:val="10"/>
          <w:sz w:val="72"/>
          <w:szCs w:val="36"/>
        </w:rPr>
        <w:pict>
          <v:shape id="文本框 5" o:spid="_x0000_s1038" o:spt="202" type="#_x0000_t202" style="position:absolute;left:0pt;margin-left:362.25pt;margin-top:24pt;height:82.15pt;width:93.1pt;mso-wrap-style:none;z-index:251658240;mso-width-relative:page;mso-height-relative:page;" filled="f" stroked="f" coordsize="21600,21600">
            <v:path/>
            <v:fill on="f" focussize="0,0"/>
            <v:stroke on="f" joinstyle="miter"/>
            <v:imagedata o:title=""/>
            <o:lock v:ext="edit"/>
            <v:textbox>
              <w:txbxContent>
                <w:p>
                  <w:pPr>
                    <w:rPr>
                      <w:rFonts w:hint="eastAsia"/>
                      <w:b/>
                      <w:color w:val="FF0000"/>
                      <w:spacing w:val="-20"/>
                      <w:sz w:val="84"/>
                      <w:szCs w:val="84"/>
                    </w:rPr>
                  </w:pPr>
                  <w:r>
                    <w:rPr>
                      <w:rFonts w:hint="eastAsia"/>
                      <w:b/>
                      <w:color w:val="FF0000"/>
                      <w:spacing w:val="-20"/>
                      <w:sz w:val="84"/>
                      <w:szCs w:val="84"/>
                    </w:rPr>
                    <w:t>文件</w:t>
                  </w:r>
                </w:p>
              </w:txbxContent>
            </v:textbox>
          </v:shape>
        </w:pict>
      </w:r>
      <w:r>
        <w:rPr>
          <w:rFonts w:hint="eastAsia"/>
          <w:b/>
          <w:snapToGrid w:val="0"/>
          <w:color w:val="FF0000"/>
          <w:spacing w:val="300"/>
          <w:kern w:val="10"/>
          <w:sz w:val="72"/>
          <w:szCs w:val="36"/>
        </w:rPr>
        <w:t>淳安县财政局</w:t>
      </w:r>
    </w:p>
    <w:p>
      <w:pPr>
        <w:rPr>
          <w:rFonts w:hint="eastAsia"/>
          <w:b/>
          <w:color w:val="FF0000"/>
          <w:spacing w:val="-80"/>
          <w:sz w:val="72"/>
          <w:szCs w:val="36"/>
        </w:rPr>
      </w:pPr>
      <w:r>
        <w:rPr>
          <w:rFonts w:hint="eastAsia"/>
          <w:b/>
          <w:color w:val="FF0000"/>
          <w:spacing w:val="-80"/>
          <w:sz w:val="72"/>
          <w:szCs w:val="36"/>
        </w:rPr>
        <w:t>淳安县人力资源和社会保障局</w:t>
      </w:r>
    </w:p>
    <w:p>
      <w:pPr>
        <w:rPr>
          <w:rFonts w:hint="eastAsia" w:ascii="仿宋_GB2312" w:eastAsia="仿宋_GB2312"/>
          <w:spacing w:val="112"/>
          <w:sz w:val="30"/>
          <w:szCs w:val="30"/>
        </w:rPr>
      </w:pPr>
      <w:r>
        <w:rPr>
          <w:rFonts w:hint="eastAsia"/>
          <w:b/>
          <w:snapToGrid w:val="0"/>
          <w:color w:val="FF0000"/>
          <w:spacing w:val="112"/>
          <w:kern w:val="10"/>
          <w:sz w:val="72"/>
          <w:szCs w:val="36"/>
        </w:rPr>
        <w:pict>
          <v:shape id="文本框 7" o:spid="_x0000_s1039" o:spt="202" type="#_x0000_t202" style="position:absolute;left:0pt;margin-left:369pt;margin-top:39pt;height:62.4pt;width:23.45pt;mso-wrap-style:none;z-index:251658240;mso-width-relative:page;mso-height-relative:page;" filled="f" stroked="f" coordsize="21600,21600">
            <v:path/>
            <v:fill on="f" focussize="0,0"/>
            <v:stroke on="f" joinstyle="miter"/>
            <v:imagedata o:title=""/>
            <o:lock v:ext="edit"/>
            <v:textbox>
              <w:txbxContent>
                <w:p>
                  <w:pPr>
                    <w:rPr>
                      <w:rFonts w:hint="eastAsia"/>
                      <w:b/>
                      <w:color w:val="FF0000"/>
                      <w:spacing w:val="-20"/>
                      <w:sz w:val="84"/>
                      <w:szCs w:val="84"/>
                    </w:rPr>
                  </w:pPr>
                </w:p>
              </w:txbxContent>
            </v:textbox>
          </v:shape>
        </w:pict>
      </w:r>
      <w:r>
        <w:rPr>
          <w:rFonts w:hint="eastAsia"/>
          <w:b/>
          <w:snapToGrid w:val="0"/>
          <w:color w:val="FF0000"/>
          <w:spacing w:val="112"/>
          <w:kern w:val="10"/>
          <w:sz w:val="72"/>
          <w:szCs w:val="36"/>
        </w:rPr>
        <w:t>淳安县妇女联合会</w:t>
      </w:r>
    </w:p>
    <w:p>
      <w:pPr>
        <w:jc w:val="center"/>
        <w:rPr>
          <w:rFonts w:hint="eastAsia" w:ascii="仿宋_GB2312" w:eastAsia="仿宋_GB2312"/>
          <w:sz w:val="32"/>
          <w:szCs w:val="32"/>
        </w:rPr>
      </w:pPr>
      <w:r>
        <w:rPr>
          <w:rFonts w:hint="eastAsia" w:ascii="仿宋_GB2312" w:eastAsia="仿宋_GB2312"/>
          <w:sz w:val="32"/>
          <w:szCs w:val="32"/>
        </w:rPr>
        <w:t>淳残联〔2018〕29号</w:t>
      </w:r>
    </w:p>
    <w:p>
      <w:pPr>
        <w:ind w:firstLine="169" w:firstLineChars="49"/>
        <w:rPr>
          <w:rFonts w:hint="eastAsia"/>
          <w:sz w:val="28"/>
          <w:szCs w:val="36"/>
        </w:rPr>
      </w:pPr>
      <w:r>
        <w:rPr>
          <w:rFonts w:hint="eastAsia" w:ascii="仿宋_GB2312" w:eastAsia="仿宋_GB2312"/>
          <w:b/>
          <w:sz w:val="36"/>
          <w:szCs w:val="36"/>
        </w:rPr>
        <w:pict>
          <v:line id="直线 6" o:spid="_x0000_s1037" o:spt="20" style="position:absolute;left:0pt;margin-left:-9pt;margin-top:0pt;height:0pt;width:432pt;z-index:251657216;mso-width-relative:page;mso-height-relative:page;" stroked="t" coordsize="21600,21600">
            <v:path arrowok="t"/>
            <v:fill focussize="0,0"/>
            <v:stroke weight="2.5pt" color="#FF0000"/>
            <v:imagedata o:title=""/>
            <o:lock v:ext="edit"/>
          </v:line>
        </w:pict>
      </w:r>
    </w:p>
    <w:p>
      <w:pPr>
        <w:spacing w:line="7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关于进一步落实残疾人就业创业补贴制度的实施意见</w:t>
      </w:r>
    </w:p>
    <w:p>
      <w:pPr>
        <w:spacing w:line="500" w:lineRule="exact"/>
        <w:rPr>
          <w:rFonts w:hint="eastAsia" w:ascii="仿宋_GB2312" w:hAnsi="宋体" w:eastAsia="仿宋_GB2312"/>
          <w:b/>
          <w:sz w:val="30"/>
          <w:szCs w:val="30"/>
        </w:rPr>
      </w:pPr>
    </w:p>
    <w:p>
      <w:pPr>
        <w:rPr>
          <w:rFonts w:hint="eastAsia" w:ascii="仿宋" w:hAnsi="仿宋" w:eastAsia="仿宋"/>
          <w:sz w:val="32"/>
          <w:szCs w:val="32"/>
        </w:rPr>
      </w:pPr>
      <w:r>
        <w:rPr>
          <w:rFonts w:hint="eastAsia" w:ascii="仿宋" w:hAnsi="仿宋" w:eastAsia="仿宋"/>
          <w:sz w:val="32"/>
          <w:szCs w:val="32"/>
        </w:rPr>
        <w:t>各乡（镇）人民政府、青溪新城管委会：</w:t>
      </w:r>
    </w:p>
    <w:p>
      <w:pPr>
        <w:ind w:firstLine="600"/>
        <w:rPr>
          <w:rFonts w:hint="eastAsia" w:ascii="仿宋" w:hAnsi="仿宋" w:eastAsia="仿宋"/>
          <w:sz w:val="32"/>
          <w:szCs w:val="32"/>
        </w:rPr>
      </w:pPr>
      <w:r>
        <w:rPr>
          <w:rFonts w:hint="eastAsia" w:ascii="仿宋" w:hAnsi="仿宋" w:eastAsia="仿宋"/>
          <w:sz w:val="32"/>
          <w:szCs w:val="32"/>
        </w:rPr>
        <w:t xml:space="preserve">为鼓励残疾人自主创业和经济实体或种养业基地安置带动更多残疾人就业，2014年，根据省市残联的文件精神，县残联会同县财政局、人社局联合下发了《关于完善残疾人就业创业帮扶工程实施意见》，该政策实施四年来，为促进残疾人创业就业发挥较好的作用，但在实践中也出现了一些新情况，需要修改完善。为此，根据省、市残联有关文件精神和淳政发〔2016〕12号《关于加快推进残疾人全面小康进程的实施意见》，结合我县实际，就进一步落实残疾人就业创业补贴制度，提出如下实施意见： </w:t>
      </w:r>
    </w:p>
    <w:p>
      <w:pPr>
        <w:ind w:firstLine="608" w:firstLineChars="200"/>
        <w:rPr>
          <w:rFonts w:hint="eastAsia" w:ascii="黑体" w:hAnsi="黑体" w:eastAsia="黑体"/>
          <w:color w:val="000000"/>
          <w:sz w:val="32"/>
          <w:szCs w:val="32"/>
        </w:rPr>
      </w:pPr>
      <w:r>
        <w:rPr>
          <w:rFonts w:hint="eastAsia" w:ascii="黑体" w:hAnsi="黑体" w:eastAsia="黑体"/>
          <w:color w:val="000000"/>
          <w:sz w:val="32"/>
          <w:szCs w:val="32"/>
        </w:rPr>
        <w:t>一、实施目标</w:t>
      </w:r>
    </w:p>
    <w:p>
      <w:pPr>
        <w:ind w:firstLine="608" w:firstLineChars="200"/>
        <w:rPr>
          <w:rFonts w:hint="eastAsia" w:ascii="仿宋" w:hAnsi="仿宋" w:eastAsia="仿宋"/>
          <w:color w:val="FF0000"/>
          <w:sz w:val="32"/>
          <w:szCs w:val="32"/>
        </w:rPr>
      </w:pPr>
      <w:r>
        <w:rPr>
          <w:rFonts w:hint="eastAsia" w:ascii="仿宋" w:hAnsi="仿宋" w:eastAsia="仿宋"/>
          <w:color w:val="000000"/>
          <w:sz w:val="32"/>
          <w:szCs w:val="32"/>
        </w:rPr>
        <w:t>通过采取特惠措施，加大</w:t>
      </w:r>
      <w:r>
        <w:rPr>
          <w:rFonts w:hint="eastAsia" w:ascii="仿宋" w:hAnsi="仿宋" w:eastAsia="仿宋"/>
          <w:sz w:val="32"/>
          <w:szCs w:val="32"/>
        </w:rPr>
        <w:t>补贴</w:t>
      </w:r>
      <w:r>
        <w:rPr>
          <w:rFonts w:hint="eastAsia" w:ascii="仿宋" w:hAnsi="仿宋" w:eastAsia="仿宋"/>
          <w:color w:val="000000"/>
          <w:sz w:val="32"/>
          <w:szCs w:val="32"/>
        </w:rPr>
        <w:t>力度，完善政策扶持、创业培训、创业服务“三位一体”的工作机制，切实改善残疾人的发展环境，提高残疾人的社会竞争能力，</w:t>
      </w:r>
      <w:r>
        <w:rPr>
          <w:rFonts w:hint="eastAsia" w:ascii="仿宋" w:hAnsi="仿宋" w:eastAsia="仿宋"/>
          <w:sz w:val="32"/>
          <w:szCs w:val="32"/>
        </w:rPr>
        <w:t>促进残疾人就业增收和共享发展成果。</w:t>
      </w:r>
    </w:p>
    <w:p>
      <w:pPr>
        <w:ind w:firstLine="608" w:firstLineChars="200"/>
        <w:rPr>
          <w:rFonts w:hint="eastAsia" w:ascii="黑体" w:hAnsi="黑体" w:eastAsia="黑体"/>
          <w:color w:val="000000"/>
          <w:sz w:val="32"/>
          <w:szCs w:val="32"/>
        </w:rPr>
      </w:pPr>
      <w:r>
        <w:rPr>
          <w:rFonts w:hint="eastAsia" w:ascii="黑体" w:hAnsi="黑体" w:eastAsia="黑体"/>
          <w:color w:val="000000"/>
          <w:sz w:val="32"/>
          <w:szCs w:val="32"/>
        </w:rPr>
        <w:t>二、补贴项目</w:t>
      </w:r>
    </w:p>
    <w:p>
      <w:pPr>
        <w:ind w:firstLine="608" w:firstLineChars="200"/>
        <w:rPr>
          <w:rFonts w:hint="eastAsia" w:ascii="楷体" w:hAnsi="楷体" w:eastAsia="楷体"/>
          <w:b/>
          <w:color w:val="000000"/>
          <w:sz w:val="32"/>
          <w:szCs w:val="32"/>
        </w:rPr>
      </w:pPr>
      <w:r>
        <w:rPr>
          <w:rFonts w:hint="eastAsia" w:ascii="楷体" w:hAnsi="楷体" w:eastAsia="楷体"/>
          <w:b/>
          <w:color w:val="000000"/>
          <w:sz w:val="32"/>
          <w:szCs w:val="32"/>
        </w:rPr>
        <w:t>（一）创业补贴</w:t>
      </w:r>
    </w:p>
    <w:p>
      <w:pPr>
        <w:ind w:firstLine="608" w:firstLineChars="200"/>
        <w:rPr>
          <w:rFonts w:hint="eastAsia" w:ascii="仿宋" w:hAnsi="仿宋" w:eastAsia="仿宋"/>
          <w:color w:val="000000"/>
          <w:sz w:val="32"/>
          <w:szCs w:val="32"/>
        </w:rPr>
      </w:pPr>
      <w:r>
        <w:rPr>
          <w:rFonts w:hint="eastAsia" w:ascii="仿宋" w:hAnsi="仿宋" w:eastAsia="仿宋"/>
          <w:b/>
          <w:color w:val="000000"/>
          <w:sz w:val="32"/>
          <w:szCs w:val="32"/>
        </w:rPr>
        <w:t>1、补贴对象：</w:t>
      </w:r>
      <w:r>
        <w:rPr>
          <w:rFonts w:hint="eastAsia" w:ascii="仿宋" w:hAnsi="仿宋" w:eastAsia="仿宋"/>
          <w:color w:val="000000"/>
          <w:sz w:val="32"/>
          <w:szCs w:val="32"/>
        </w:rPr>
        <w:t>淳安县户籍持有有效期内的残疾人证，年龄在65周岁以内，具有劳动能力，自主创业</w:t>
      </w:r>
      <w:r>
        <w:rPr>
          <w:rFonts w:hint="eastAsia" w:ascii="仿宋" w:hAnsi="仿宋" w:eastAsia="仿宋"/>
          <w:sz w:val="32"/>
          <w:szCs w:val="32"/>
        </w:rPr>
        <w:t>且本人正常经营，</w:t>
      </w:r>
      <w:r>
        <w:rPr>
          <w:rFonts w:hint="eastAsia" w:ascii="仿宋" w:hAnsi="仿宋" w:eastAsia="仿宋"/>
          <w:color w:val="000000"/>
          <w:sz w:val="32"/>
          <w:szCs w:val="32"/>
        </w:rPr>
        <w:t>领取工商部门颁发的个体户或企业营业执照满6个月以上的残疾人。</w:t>
      </w:r>
    </w:p>
    <w:p>
      <w:pPr>
        <w:ind w:firstLine="608" w:firstLineChars="200"/>
        <w:rPr>
          <w:rFonts w:hint="eastAsia" w:ascii="仿宋" w:hAnsi="仿宋" w:eastAsia="仿宋"/>
          <w:color w:val="000000"/>
          <w:sz w:val="32"/>
          <w:szCs w:val="32"/>
        </w:rPr>
      </w:pPr>
      <w:r>
        <w:rPr>
          <w:rFonts w:hint="eastAsia" w:ascii="仿宋" w:hAnsi="仿宋" w:eastAsia="仿宋"/>
          <w:b/>
          <w:color w:val="000000"/>
          <w:sz w:val="32"/>
          <w:szCs w:val="32"/>
        </w:rPr>
        <w:t>2、补贴标准：</w:t>
      </w:r>
      <w:r>
        <w:rPr>
          <w:rFonts w:hint="eastAsia" w:ascii="仿宋" w:hAnsi="仿宋" w:eastAsia="仿宋"/>
          <w:color w:val="000000"/>
          <w:sz w:val="32"/>
          <w:szCs w:val="32"/>
        </w:rPr>
        <w:t>个体工商户、企业工商户分别给予一次性创业开办补贴</w:t>
      </w:r>
      <w:r>
        <w:rPr>
          <w:rFonts w:hint="eastAsia" w:ascii="仿宋" w:hAnsi="仿宋" w:eastAsia="仿宋"/>
          <w:sz w:val="32"/>
          <w:szCs w:val="32"/>
        </w:rPr>
        <w:t>2000</w:t>
      </w:r>
      <w:r>
        <w:rPr>
          <w:rFonts w:hint="eastAsia" w:ascii="仿宋" w:hAnsi="仿宋" w:eastAsia="仿宋"/>
          <w:color w:val="000000"/>
          <w:sz w:val="32"/>
          <w:szCs w:val="32"/>
        </w:rPr>
        <w:t>元、</w:t>
      </w:r>
      <w:r>
        <w:rPr>
          <w:rFonts w:hint="eastAsia" w:ascii="仿宋" w:hAnsi="仿宋" w:eastAsia="仿宋"/>
          <w:sz w:val="32"/>
          <w:szCs w:val="32"/>
        </w:rPr>
        <w:t>4000</w:t>
      </w:r>
      <w:r>
        <w:rPr>
          <w:rFonts w:hint="eastAsia" w:ascii="仿宋" w:hAnsi="仿宋" w:eastAsia="仿宋"/>
          <w:color w:val="000000"/>
          <w:sz w:val="32"/>
          <w:szCs w:val="32"/>
        </w:rPr>
        <w:t>元，</w:t>
      </w:r>
      <w:r>
        <w:rPr>
          <w:rFonts w:hint="eastAsia" w:ascii="仿宋" w:hAnsi="仿宋" w:eastAsia="仿宋"/>
          <w:sz w:val="32"/>
          <w:szCs w:val="32"/>
        </w:rPr>
        <w:t>同一人只能享受一次，2018年前已享受的不得重复享受该项补贴</w:t>
      </w:r>
      <w:r>
        <w:rPr>
          <w:rFonts w:hint="eastAsia" w:ascii="仿宋" w:hAnsi="仿宋" w:eastAsia="仿宋"/>
          <w:color w:val="000000"/>
          <w:sz w:val="32"/>
          <w:szCs w:val="32"/>
        </w:rPr>
        <w:t>。</w:t>
      </w:r>
    </w:p>
    <w:p>
      <w:pPr>
        <w:ind w:firstLine="608" w:firstLineChars="200"/>
        <w:rPr>
          <w:rFonts w:hint="eastAsia" w:ascii="仿宋" w:hAnsi="仿宋" w:eastAsia="仿宋"/>
          <w:sz w:val="32"/>
          <w:szCs w:val="32"/>
        </w:rPr>
      </w:pPr>
      <w:r>
        <w:rPr>
          <w:rFonts w:hint="eastAsia" w:ascii="仿宋" w:hAnsi="仿宋" w:eastAsia="仿宋"/>
          <w:b/>
          <w:color w:val="000000"/>
          <w:sz w:val="32"/>
          <w:szCs w:val="32"/>
        </w:rPr>
        <w:t>3、审批程序：</w:t>
      </w:r>
      <w:r>
        <w:rPr>
          <w:rFonts w:hint="eastAsia" w:ascii="仿宋" w:hAnsi="仿宋" w:eastAsia="仿宋"/>
          <w:color w:val="000000"/>
          <w:sz w:val="32"/>
          <w:szCs w:val="32"/>
        </w:rPr>
        <w:t>符合补贴条件的残疾人向户籍所在乡镇残联提出申请，</w:t>
      </w:r>
      <w:r>
        <w:rPr>
          <w:rFonts w:hint="eastAsia" w:ascii="仿宋" w:hAnsi="仿宋" w:eastAsia="仿宋"/>
          <w:sz w:val="32"/>
          <w:szCs w:val="32"/>
        </w:rPr>
        <w:t>填报《淳安县残疾人创业开办（养老保险）补贴申请表》（附件3），</w:t>
      </w:r>
      <w:r>
        <w:rPr>
          <w:rFonts w:hint="eastAsia" w:ascii="仿宋" w:hAnsi="仿宋" w:eastAsia="仿宋"/>
          <w:color w:val="000000"/>
          <w:sz w:val="32"/>
          <w:szCs w:val="32"/>
        </w:rPr>
        <w:t>同时提供</w:t>
      </w:r>
      <w:r>
        <w:rPr>
          <w:rFonts w:hint="eastAsia" w:ascii="仿宋" w:hAnsi="仿宋" w:eastAsia="仿宋"/>
          <w:sz w:val="32"/>
          <w:szCs w:val="32"/>
        </w:rPr>
        <w:t>有效期内的</w:t>
      </w:r>
      <w:r>
        <w:rPr>
          <w:rFonts w:hint="eastAsia" w:ascii="仿宋" w:hAnsi="仿宋" w:eastAsia="仿宋"/>
          <w:color w:val="000000"/>
          <w:sz w:val="32"/>
          <w:szCs w:val="32"/>
        </w:rPr>
        <w:t>残疾人证、身份证、工商营业执照复印件、</w:t>
      </w:r>
      <w:r>
        <w:rPr>
          <w:rFonts w:hint="eastAsia" w:ascii="仿宋" w:hAnsi="仿宋" w:eastAsia="仿宋"/>
          <w:sz w:val="32"/>
          <w:szCs w:val="32"/>
        </w:rPr>
        <w:t>经营场地状况的图片资料，经</w:t>
      </w:r>
      <w:r>
        <w:rPr>
          <w:rFonts w:hint="eastAsia" w:ascii="仿宋" w:hAnsi="仿宋" w:eastAsia="仿宋"/>
          <w:color w:val="000000"/>
          <w:sz w:val="32"/>
          <w:szCs w:val="32"/>
        </w:rPr>
        <w:t>乡镇残联审核</w:t>
      </w:r>
      <w:r>
        <w:rPr>
          <w:rFonts w:hint="eastAsia" w:ascii="仿宋" w:hAnsi="仿宋" w:eastAsia="仿宋"/>
          <w:sz w:val="32"/>
          <w:szCs w:val="32"/>
        </w:rPr>
        <w:t>，</w:t>
      </w:r>
      <w:r>
        <w:rPr>
          <w:rFonts w:hint="eastAsia" w:ascii="仿宋" w:hAnsi="仿宋" w:eastAsia="仿宋"/>
          <w:color w:val="000000"/>
          <w:sz w:val="32"/>
          <w:szCs w:val="32"/>
        </w:rPr>
        <w:t>对于不符合条件的申请人给予反馈，将符合申请条</w:t>
      </w:r>
      <w:r>
        <w:rPr>
          <w:rFonts w:ascii="仿宋" w:hAnsi="仿宋" w:eastAsia="仿宋"/>
          <w:color w:val="000000"/>
          <w:sz w:val="32"/>
          <w:szCs w:val="32"/>
        </w:rPr>
        <w:t>件的残疾人的相关材料</w:t>
      </w:r>
      <w:r>
        <w:rPr>
          <w:rFonts w:hint="eastAsia" w:ascii="仿宋" w:hAnsi="仿宋" w:eastAsia="仿宋"/>
          <w:color w:val="000000"/>
          <w:sz w:val="32"/>
          <w:szCs w:val="32"/>
        </w:rPr>
        <w:t>汇总（附件11）后</w:t>
      </w:r>
      <w:r>
        <w:rPr>
          <w:rFonts w:hint="eastAsia" w:ascii="仿宋" w:hAnsi="仿宋" w:eastAsia="仿宋"/>
          <w:sz w:val="32"/>
          <w:szCs w:val="32"/>
        </w:rPr>
        <w:t>报县残联、县财政审批发放。</w:t>
      </w:r>
    </w:p>
    <w:p>
      <w:pPr>
        <w:ind w:firstLine="602" w:firstLineChars="198"/>
        <w:rPr>
          <w:rFonts w:hint="eastAsia" w:ascii="楷体" w:hAnsi="楷体" w:eastAsia="楷体"/>
          <w:b/>
          <w:sz w:val="32"/>
          <w:szCs w:val="32"/>
        </w:rPr>
      </w:pPr>
      <w:r>
        <w:rPr>
          <w:rFonts w:hint="eastAsia" w:ascii="楷体" w:hAnsi="楷体" w:eastAsia="楷体"/>
          <w:b/>
          <w:sz w:val="32"/>
          <w:szCs w:val="32"/>
        </w:rPr>
        <w:t>（二）</w:t>
      </w:r>
      <w:r>
        <w:rPr>
          <w:rFonts w:hint="eastAsia" w:ascii="楷体" w:hAnsi="楷体" w:eastAsia="楷体" w:cs="宋体"/>
          <w:b/>
          <w:color w:val="000000"/>
          <w:kern w:val="0"/>
          <w:sz w:val="32"/>
          <w:szCs w:val="32"/>
        </w:rPr>
        <w:t>基地（能手）补贴</w:t>
      </w:r>
    </w:p>
    <w:p>
      <w:pPr>
        <w:ind w:firstLine="608" w:firstLineChars="200"/>
        <w:rPr>
          <w:rFonts w:hint="eastAsia" w:ascii="仿宋" w:hAnsi="仿宋" w:eastAsia="仿宋"/>
          <w:b/>
          <w:sz w:val="32"/>
          <w:szCs w:val="32"/>
        </w:rPr>
      </w:pPr>
      <w:r>
        <w:rPr>
          <w:rFonts w:hint="eastAsia" w:ascii="仿宋" w:hAnsi="仿宋" w:eastAsia="仿宋"/>
          <w:b/>
          <w:sz w:val="32"/>
          <w:szCs w:val="32"/>
        </w:rPr>
        <w:t>1、补贴对象：</w:t>
      </w:r>
    </w:p>
    <w:p>
      <w:pPr>
        <w:ind w:firstLine="608" w:firstLineChars="200"/>
        <w:rPr>
          <w:rFonts w:hint="eastAsia" w:ascii="仿宋" w:hAnsi="仿宋" w:eastAsia="仿宋" w:cs="宋体"/>
          <w:color w:val="333333"/>
          <w:sz w:val="32"/>
          <w:szCs w:val="32"/>
          <w:highlight w:val="yellow"/>
        </w:rPr>
      </w:pPr>
      <w:r>
        <w:rPr>
          <w:rFonts w:hint="eastAsia" w:ascii="仿宋" w:hAnsi="仿宋" w:eastAsia="仿宋"/>
          <w:b/>
          <w:sz w:val="32"/>
          <w:szCs w:val="32"/>
        </w:rPr>
        <w:t>（1）创业能手：</w:t>
      </w:r>
      <w:r>
        <w:rPr>
          <w:rFonts w:hint="eastAsia" w:ascii="仿宋" w:hAnsi="仿宋" w:eastAsia="仿宋"/>
          <w:sz w:val="32"/>
          <w:szCs w:val="32"/>
        </w:rPr>
        <w:t>淳安县户籍持有有效期内的残疾人证</w:t>
      </w:r>
      <w:r>
        <w:rPr>
          <w:rFonts w:hint="eastAsia" w:ascii="仿宋" w:hAnsi="仿宋" w:eastAsia="仿宋" w:cs="宋体"/>
          <w:sz w:val="32"/>
          <w:szCs w:val="32"/>
        </w:rPr>
        <w:t>，</w:t>
      </w:r>
      <w:r>
        <w:rPr>
          <w:rFonts w:hint="eastAsia" w:ascii="仿宋" w:hAnsi="仿宋" w:eastAsia="仿宋" w:cs="宋体"/>
          <w:color w:val="333333"/>
          <w:sz w:val="32"/>
          <w:szCs w:val="32"/>
        </w:rPr>
        <w:t>年龄在65周岁以内，具有劳动能力，依法从事种养业、手工业、加工业、电商业、服务业</w:t>
      </w:r>
      <w:r>
        <w:rPr>
          <w:rFonts w:hint="eastAsia" w:ascii="仿宋" w:hAnsi="仿宋" w:eastAsia="仿宋" w:cs="宋体"/>
          <w:sz w:val="32"/>
          <w:szCs w:val="32"/>
        </w:rPr>
        <w:t>等</w:t>
      </w:r>
      <w:r>
        <w:rPr>
          <w:rFonts w:hint="eastAsia" w:ascii="仿宋" w:hAnsi="仿宋" w:eastAsia="仿宋" w:cs="宋体"/>
          <w:color w:val="333333"/>
          <w:sz w:val="32"/>
          <w:szCs w:val="32"/>
        </w:rPr>
        <w:t>自主创业的残疾人（申报条件详见附件1）。</w:t>
      </w:r>
    </w:p>
    <w:p>
      <w:pPr>
        <w:ind w:firstLine="608" w:firstLineChars="200"/>
        <w:rPr>
          <w:rFonts w:hint="eastAsia" w:ascii="仿宋" w:hAnsi="仿宋" w:eastAsia="仿宋" w:cs="仿宋"/>
          <w:sz w:val="32"/>
          <w:szCs w:val="32"/>
        </w:rPr>
      </w:pPr>
      <w:r>
        <w:rPr>
          <w:rFonts w:hint="eastAsia" w:ascii="仿宋" w:hAnsi="仿宋" w:eastAsia="仿宋"/>
          <w:b/>
          <w:sz w:val="32"/>
          <w:szCs w:val="32"/>
        </w:rPr>
        <w:t>（</w:t>
      </w:r>
      <w:r>
        <w:rPr>
          <w:rFonts w:ascii="仿宋" w:hAnsi="仿宋" w:eastAsia="仿宋" w:cs="仿宋"/>
          <w:b/>
          <w:sz w:val="32"/>
          <w:szCs w:val="32"/>
        </w:rPr>
        <w:t>2</w:t>
      </w:r>
      <w:r>
        <w:rPr>
          <w:rFonts w:hint="eastAsia" w:ascii="仿宋" w:hAnsi="仿宋" w:eastAsia="仿宋"/>
          <w:b/>
          <w:sz w:val="32"/>
          <w:szCs w:val="32"/>
        </w:rPr>
        <w:t>）创业基地：</w:t>
      </w:r>
      <w:r>
        <w:rPr>
          <w:rFonts w:hint="eastAsia" w:ascii="仿宋" w:hAnsi="仿宋" w:eastAsia="仿宋"/>
          <w:sz w:val="32"/>
          <w:szCs w:val="32"/>
        </w:rPr>
        <w:t>本</w:t>
      </w:r>
      <w:r>
        <w:rPr>
          <w:rFonts w:hint="eastAsia" w:ascii="仿宋" w:hAnsi="仿宋" w:eastAsia="仿宋" w:cs="仿宋"/>
          <w:sz w:val="32"/>
          <w:szCs w:val="32"/>
        </w:rPr>
        <w:t>县范围内符合残疾人就业基地条件的个人业主或具有独立法人资格的经济组织实体，具备以下条件之一的：</w:t>
      </w:r>
      <w:r>
        <w:rPr>
          <w:rFonts w:hint="eastAsia" w:ascii="仿宋" w:hAnsi="仿宋" w:eastAsia="仿宋"/>
          <w:sz w:val="32"/>
          <w:szCs w:val="32"/>
        </w:rPr>
        <w:t>业主或法人是残疾人的，安置3名及以上残疾人就业（来料加工业安置5名及以上残疾人就业）；业主或法人是健全人的，安置5名及以上残疾人就业（来料加工业安置10名及以上残疾人就业）</w:t>
      </w:r>
      <w:r>
        <w:rPr>
          <w:rFonts w:hint="eastAsia" w:ascii="仿宋" w:hAnsi="仿宋" w:eastAsia="仿宋" w:cs="宋体"/>
          <w:color w:val="333333"/>
          <w:sz w:val="32"/>
          <w:szCs w:val="32"/>
        </w:rPr>
        <w:t>（申报条件详见附件2）</w:t>
      </w:r>
      <w:r>
        <w:rPr>
          <w:rFonts w:hint="eastAsia" w:ascii="仿宋" w:hAnsi="仿宋" w:eastAsia="仿宋"/>
          <w:sz w:val="32"/>
          <w:szCs w:val="32"/>
        </w:rPr>
        <w:t>。</w:t>
      </w:r>
    </w:p>
    <w:p>
      <w:pPr>
        <w:widowControl/>
        <w:ind w:firstLine="596" w:firstLineChars="196"/>
        <w:jc w:val="left"/>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2、补贴标准：</w:t>
      </w:r>
    </w:p>
    <w:p>
      <w:pPr>
        <w:widowControl/>
        <w:ind w:firstLine="596" w:firstLineChars="196"/>
        <w:jc w:val="left"/>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创业能手：</w:t>
      </w:r>
      <w:r>
        <w:rPr>
          <w:rFonts w:hint="eastAsia" w:ascii="仿宋" w:hAnsi="仿宋" w:eastAsia="仿宋" w:cs="宋体"/>
          <w:color w:val="000000"/>
          <w:kern w:val="0"/>
          <w:sz w:val="32"/>
          <w:szCs w:val="32"/>
        </w:rPr>
        <w:t>对实际自主创业满6个月以上的残疾人，达到创业能手标准的给予每年5000元的补贴。</w:t>
      </w:r>
    </w:p>
    <w:p>
      <w:pPr>
        <w:widowControl/>
        <w:ind w:firstLine="608" w:firstLineChars="200"/>
        <w:jc w:val="left"/>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创业基地：</w:t>
      </w:r>
    </w:p>
    <w:p>
      <w:pPr>
        <w:widowControl/>
        <w:ind w:firstLine="60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对于长期安置残疾人就业（每年用工6个月以上），且就业残疾人年均收入达到8000元以上，或所安置残疾人累计年收入达到5万元以上（其中健全人来料加工基地就业残疾人累计年收入10万元以上）的基地（其中残疾人年收入不低于3000元），达到基地基础标准安置残疾人就业的给予1.5万元的补贴，并每增加1名残疾人就业补贴2000元，最高补助不超过5万元。</w:t>
      </w:r>
    </w:p>
    <w:p>
      <w:pPr>
        <w:widowControl/>
        <w:ind w:firstLine="608" w:firstLineChars="200"/>
        <w:jc w:val="left"/>
        <w:rPr>
          <w:rFonts w:hint="eastAsia" w:ascii="仿宋" w:hAnsi="仿宋" w:eastAsia="仿宋" w:cs="宋体"/>
          <w:color w:val="FF0000"/>
          <w:kern w:val="0"/>
          <w:sz w:val="32"/>
          <w:szCs w:val="32"/>
        </w:rPr>
      </w:pPr>
      <w:r>
        <w:rPr>
          <w:rFonts w:hint="eastAsia" w:ascii="仿宋" w:hAnsi="仿宋" w:eastAsia="仿宋" w:cs="宋体"/>
          <w:color w:val="000000"/>
          <w:kern w:val="0"/>
          <w:sz w:val="32"/>
          <w:szCs w:val="32"/>
        </w:rPr>
        <w:t>（2）对于种养殖业基地季节性安置残疾人就业（全年用工在30天以上），且日工资不低于70元/天的，每安置1名残疾人按实际就业时间每满1个月给予补贴1000元。</w:t>
      </w:r>
    </w:p>
    <w:p>
      <w:pPr>
        <w:widowControl/>
        <w:ind w:firstLine="608" w:firstLineChars="200"/>
        <w:jc w:val="left"/>
        <w:rPr>
          <w:rFonts w:hint="eastAsia" w:ascii="仿宋" w:hAnsi="仿宋" w:eastAsia="仿宋"/>
          <w:sz w:val="32"/>
          <w:szCs w:val="32"/>
        </w:rPr>
      </w:pPr>
      <w:r>
        <w:rPr>
          <w:rFonts w:hint="eastAsia" w:ascii="仿宋" w:hAnsi="仿宋" w:eastAsia="仿宋" w:cs="宋体"/>
          <w:color w:val="000000"/>
          <w:kern w:val="0"/>
          <w:sz w:val="32"/>
          <w:szCs w:val="32"/>
        </w:rPr>
        <w:t>（3）</w:t>
      </w:r>
      <w:r>
        <w:rPr>
          <w:rFonts w:hint="eastAsia" w:ascii="仿宋" w:hAnsi="仿宋" w:eastAsia="仿宋" w:cs="宋体"/>
          <w:kern w:val="0"/>
          <w:sz w:val="32"/>
          <w:szCs w:val="32"/>
        </w:rPr>
        <w:t>达到省市级补贴标准的，按照省市级标准申报补贴。</w:t>
      </w:r>
    </w:p>
    <w:p>
      <w:pPr>
        <w:widowControl/>
        <w:ind w:firstLine="596" w:firstLineChars="196"/>
        <w:jc w:val="left"/>
        <w:rPr>
          <w:rFonts w:hint="eastAsia" w:ascii="仿宋" w:hAnsi="仿宋" w:eastAsia="仿宋"/>
          <w:sz w:val="32"/>
          <w:szCs w:val="32"/>
        </w:rPr>
      </w:pPr>
      <w:r>
        <w:rPr>
          <w:rFonts w:hint="eastAsia" w:ascii="仿宋" w:hAnsi="仿宋" w:eastAsia="仿宋" w:cs="宋体"/>
          <w:b/>
          <w:color w:val="000000"/>
          <w:kern w:val="0"/>
          <w:sz w:val="32"/>
          <w:szCs w:val="32"/>
        </w:rPr>
        <w:t xml:space="preserve"> 3、</w:t>
      </w:r>
      <w:r>
        <w:rPr>
          <w:rFonts w:hint="eastAsia" w:ascii="仿宋" w:hAnsi="仿宋" w:eastAsia="仿宋" w:cs="宋体"/>
          <w:b/>
          <w:bCs/>
          <w:color w:val="000000"/>
          <w:kern w:val="0"/>
          <w:sz w:val="32"/>
          <w:szCs w:val="32"/>
        </w:rPr>
        <w:t>审批程序：</w:t>
      </w:r>
    </w:p>
    <w:p>
      <w:pPr>
        <w:widowControl/>
        <w:ind w:firstLine="596" w:firstLineChars="196"/>
        <w:jc w:val="left"/>
        <w:rPr>
          <w:rFonts w:hint="eastAsia" w:ascii="仿宋" w:hAnsi="仿宋" w:eastAsia="仿宋"/>
          <w:sz w:val="32"/>
          <w:szCs w:val="32"/>
        </w:rPr>
      </w:pPr>
      <w:r>
        <w:rPr>
          <w:rFonts w:hint="eastAsia" w:ascii="仿宋" w:hAnsi="仿宋" w:eastAsia="仿宋"/>
          <w:sz w:val="32"/>
          <w:szCs w:val="32"/>
        </w:rPr>
        <w:t>（1）符合</w:t>
      </w:r>
      <w:r>
        <w:rPr>
          <w:rFonts w:hint="eastAsia" w:ascii="仿宋" w:hAnsi="仿宋" w:eastAsia="仿宋" w:cs="宋体"/>
          <w:color w:val="000000"/>
          <w:kern w:val="0"/>
          <w:sz w:val="32"/>
          <w:szCs w:val="32"/>
        </w:rPr>
        <w:t>创业能手</w:t>
      </w:r>
      <w:r>
        <w:rPr>
          <w:rFonts w:hint="eastAsia" w:ascii="仿宋" w:hAnsi="仿宋" w:eastAsia="仿宋"/>
          <w:sz w:val="32"/>
          <w:szCs w:val="32"/>
        </w:rPr>
        <w:t>条件的残疾人向所在乡镇残联提出申请并填写《淳安县残疾人创业能手补贴申请表》（附件4），并提供有效期内的残疾人证、身份证、土地（场地）承包合同（或营业执照）等相关证件，经乡镇残联审核后，报县残联、县财政审批发放。</w:t>
      </w:r>
    </w:p>
    <w:p>
      <w:pPr>
        <w:widowControl/>
        <w:ind w:firstLine="608" w:firstLineChars="200"/>
        <w:jc w:val="left"/>
        <w:rPr>
          <w:rFonts w:hint="eastAsia" w:ascii="仿宋" w:hAnsi="仿宋" w:eastAsia="仿宋"/>
          <w:sz w:val="32"/>
          <w:szCs w:val="32"/>
        </w:rPr>
      </w:pPr>
      <w:r>
        <w:rPr>
          <w:rFonts w:hint="eastAsia" w:ascii="仿宋" w:hAnsi="仿宋" w:eastAsia="仿宋"/>
          <w:sz w:val="32"/>
          <w:szCs w:val="32"/>
        </w:rPr>
        <w:t>（2）符合创业</w:t>
      </w:r>
      <w:r>
        <w:rPr>
          <w:rFonts w:hint="eastAsia" w:ascii="仿宋" w:hAnsi="仿宋" w:eastAsia="仿宋" w:cs="仿宋"/>
          <w:sz w:val="32"/>
          <w:szCs w:val="32"/>
        </w:rPr>
        <w:t>基地条件的个人业主或具有独立法人资格的经济组织实体，</w:t>
      </w:r>
      <w:r>
        <w:rPr>
          <w:rFonts w:hint="eastAsia" w:ascii="仿宋" w:hAnsi="仿宋" w:eastAsia="仿宋"/>
          <w:sz w:val="32"/>
          <w:szCs w:val="32"/>
        </w:rPr>
        <w:t>向所在乡镇残联提出申请，填写《淳安县残疾人创业基地补贴申请表》（附件5）和《淳安县残疾人创业基地安置情况汇总表》（附件10），并提供有效期内的残疾人证、身份证、土地（场地）承包合同（或营业执照）、安置在基地就业的残疾人的《残疾人证》、工资清单（其中长期用工的基地原则上要提供银行工资清单，其他季节性用工基地的工资清单需经乡镇残联经办人审核签字）,经乡镇残联审核后，报县残联、县财政审批发放。</w:t>
      </w:r>
    </w:p>
    <w:p>
      <w:pPr>
        <w:widowControl/>
        <w:ind w:firstLine="608" w:firstLineChars="200"/>
        <w:jc w:val="left"/>
        <w:rPr>
          <w:rFonts w:hint="eastAsia" w:ascii="仿宋" w:hAnsi="仿宋" w:eastAsia="仿宋" w:cs="宋体"/>
          <w:b/>
          <w:color w:val="000000"/>
          <w:kern w:val="0"/>
          <w:sz w:val="32"/>
          <w:szCs w:val="32"/>
        </w:rPr>
      </w:pPr>
      <w:r>
        <w:rPr>
          <w:rFonts w:hint="eastAsia" w:ascii="仿宋" w:hAnsi="仿宋" w:eastAsia="仿宋"/>
          <w:sz w:val="32"/>
          <w:szCs w:val="32"/>
        </w:rPr>
        <w:t>同时，乡镇残联统一填写《淳安县残疾人创业基地和能手申报汇总表》（附件9）报县残联。</w:t>
      </w:r>
    </w:p>
    <w:p>
      <w:pPr>
        <w:widowControl/>
        <w:ind w:firstLine="596" w:firstLineChars="196"/>
        <w:jc w:val="left"/>
        <w:rPr>
          <w:rFonts w:hint="eastAsia" w:ascii="仿宋" w:hAnsi="仿宋" w:eastAsia="仿宋" w:cs="宋体"/>
          <w:sz w:val="32"/>
          <w:szCs w:val="32"/>
        </w:rPr>
      </w:pPr>
      <w:r>
        <w:rPr>
          <w:rFonts w:hint="eastAsia" w:ascii="仿宋" w:hAnsi="仿宋" w:eastAsia="仿宋"/>
          <w:b/>
          <w:sz w:val="32"/>
          <w:szCs w:val="32"/>
        </w:rPr>
        <w:t>4、</w:t>
      </w:r>
      <w:r>
        <w:rPr>
          <w:rFonts w:hint="eastAsia" w:ascii="仿宋" w:hAnsi="仿宋" w:eastAsia="仿宋" w:cs="宋体"/>
          <w:b/>
          <w:sz w:val="32"/>
          <w:szCs w:val="32"/>
        </w:rPr>
        <w:t>以下情形的不予受理：</w:t>
      </w:r>
    </w:p>
    <w:p>
      <w:pPr>
        <w:widowControl/>
        <w:ind w:firstLine="596" w:firstLineChars="196"/>
        <w:jc w:val="left"/>
        <w:rPr>
          <w:rFonts w:hint="eastAsia" w:ascii="仿宋" w:hAnsi="仿宋" w:eastAsia="仿宋" w:cs="宋体"/>
          <w:sz w:val="32"/>
          <w:szCs w:val="32"/>
        </w:rPr>
      </w:pPr>
      <w:r>
        <w:rPr>
          <w:rFonts w:hint="eastAsia" w:ascii="仿宋" w:hAnsi="仿宋" w:eastAsia="仿宋" w:cs="宋体"/>
          <w:sz w:val="32"/>
          <w:szCs w:val="32"/>
        </w:rPr>
        <w:t>(1)重度残疾人与创业能力不相匹配的；</w:t>
      </w:r>
    </w:p>
    <w:p>
      <w:pPr>
        <w:widowControl/>
        <w:ind w:firstLine="596" w:firstLineChars="196"/>
        <w:jc w:val="left"/>
        <w:rPr>
          <w:rFonts w:hint="eastAsia" w:ascii="仿宋" w:hAnsi="仿宋" w:eastAsia="仿宋" w:cs="宋体"/>
          <w:sz w:val="32"/>
          <w:szCs w:val="32"/>
        </w:rPr>
      </w:pPr>
      <w:r>
        <w:rPr>
          <w:rFonts w:hint="eastAsia" w:ascii="仿宋" w:hAnsi="仿宋" w:eastAsia="仿宋" w:cs="宋体"/>
          <w:sz w:val="32"/>
          <w:szCs w:val="32"/>
        </w:rPr>
        <w:t>(2)经营地址不位于</w:t>
      </w:r>
      <w:r>
        <w:rPr>
          <w:rFonts w:hint="eastAsia" w:ascii="仿宋" w:hAnsi="仿宋" w:eastAsia="仿宋" w:cs="宋体"/>
          <w:iCs/>
          <w:sz w:val="32"/>
          <w:szCs w:val="32"/>
        </w:rPr>
        <w:t>杭州市范围之内</w:t>
      </w:r>
      <w:r>
        <w:rPr>
          <w:rFonts w:hint="eastAsia" w:ascii="仿宋" w:hAnsi="仿宋" w:eastAsia="仿宋" w:cs="宋体"/>
          <w:sz w:val="32"/>
          <w:szCs w:val="32"/>
        </w:rPr>
        <w:t>且难以验收的；</w:t>
      </w:r>
    </w:p>
    <w:p>
      <w:pPr>
        <w:widowControl/>
        <w:ind w:firstLine="596" w:firstLineChars="196"/>
        <w:jc w:val="left"/>
        <w:rPr>
          <w:rFonts w:hint="eastAsia" w:ascii="仿宋" w:hAnsi="仿宋" w:eastAsia="仿宋" w:cs="宋体"/>
          <w:sz w:val="32"/>
          <w:szCs w:val="32"/>
        </w:rPr>
      </w:pPr>
      <w:r>
        <w:rPr>
          <w:rFonts w:hint="eastAsia" w:ascii="仿宋" w:hAnsi="仿宋" w:eastAsia="仿宋" w:cs="宋体"/>
          <w:sz w:val="32"/>
          <w:szCs w:val="32"/>
        </w:rPr>
        <w:t>(3)经营项目与“三改一拆、“五水共治”等县政府规定要求不相符的；</w:t>
      </w:r>
    </w:p>
    <w:p>
      <w:pPr>
        <w:widowControl/>
        <w:ind w:firstLine="596" w:firstLineChars="196"/>
        <w:jc w:val="left"/>
        <w:rPr>
          <w:rFonts w:hint="eastAsia" w:ascii="仿宋" w:hAnsi="仿宋" w:eastAsia="仿宋"/>
          <w:sz w:val="32"/>
          <w:szCs w:val="32"/>
        </w:rPr>
      </w:pPr>
      <w:r>
        <w:rPr>
          <w:rFonts w:hint="eastAsia" w:ascii="仿宋" w:hAnsi="仿宋" w:eastAsia="仿宋" w:cs="宋体"/>
          <w:sz w:val="32"/>
          <w:szCs w:val="32"/>
        </w:rPr>
        <w:t>(4)已累计享受三年创业基地或能手补贴，且间隔期未满三年的</w:t>
      </w:r>
      <w:r>
        <w:rPr>
          <w:rFonts w:hint="eastAsia" w:ascii="仿宋" w:hAnsi="仿宋" w:eastAsia="仿宋"/>
          <w:sz w:val="32"/>
          <w:szCs w:val="32"/>
        </w:rPr>
        <w:t>。</w:t>
      </w:r>
    </w:p>
    <w:p>
      <w:pPr>
        <w:widowControl/>
        <w:ind w:firstLine="596" w:firstLineChars="196"/>
        <w:jc w:val="left"/>
        <w:rPr>
          <w:rFonts w:hint="eastAsia" w:ascii="楷体" w:hAnsi="楷体" w:eastAsia="楷体"/>
          <w:b/>
          <w:sz w:val="32"/>
          <w:szCs w:val="32"/>
        </w:rPr>
      </w:pPr>
      <w:r>
        <w:rPr>
          <w:rFonts w:hint="eastAsia" w:ascii="楷体" w:hAnsi="楷体" w:eastAsia="楷体"/>
          <w:b/>
          <w:sz w:val="32"/>
          <w:szCs w:val="32"/>
        </w:rPr>
        <w:t>（三）贷款贴息</w:t>
      </w:r>
    </w:p>
    <w:p>
      <w:pPr>
        <w:ind w:firstLine="760" w:firstLineChars="250"/>
        <w:rPr>
          <w:rFonts w:hint="eastAsia" w:ascii="仿宋" w:hAnsi="仿宋" w:eastAsia="仿宋"/>
          <w:color w:val="000000"/>
          <w:sz w:val="32"/>
          <w:szCs w:val="32"/>
        </w:rPr>
      </w:pPr>
      <w:r>
        <w:rPr>
          <w:rFonts w:hint="eastAsia" w:ascii="仿宋" w:hAnsi="仿宋" w:eastAsia="仿宋"/>
          <w:b/>
          <w:bCs/>
          <w:kern w:val="0"/>
          <w:sz w:val="32"/>
          <w:szCs w:val="32"/>
        </w:rPr>
        <w:t>1、补贴对象：</w:t>
      </w:r>
    </w:p>
    <w:p>
      <w:pPr>
        <w:ind w:firstLine="760" w:firstLineChars="250"/>
        <w:rPr>
          <w:rFonts w:hint="eastAsia" w:ascii="仿宋" w:hAnsi="仿宋" w:eastAsia="仿宋"/>
          <w:color w:val="FF0000"/>
          <w:sz w:val="32"/>
          <w:szCs w:val="32"/>
        </w:rPr>
      </w:pPr>
      <w:r>
        <w:rPr>
          <w:rFonts w:hint="eastAsia" w:ascii="仿宋" w:hAnsi="仿宋" w:eastAsia="仿宋"/>
          <w:color w:val="000000"/>
          <w:sz w:val="32"/>
          <w:szCs w:val="32"/>
        </w:rPr>
        <w:t>淳安县户籍持有效期内的残疾人证，具有劳动能力自主创业</w:t>
      </w:r>
      <w:r>
        <w:rPr>
          <w:rFonts w:hint="eastAsia" w:ascii="仿宋" w:hAnsi="仿宋" w:eastAsia="仿宋"/>
          <w:sz w:val="32"/>
          <w:szCs w:val="32"/>
        </w:rPr>
        <w:t>且本人经营</w:t>
      </w:r>
      <w:r>
        <w:rPr>
          <w:rFonts w:hint="eastAsia" w:ascii="仿宋" w:hAnsi="仿宋" w:eastAsia="仿宋"/>
          <w:color w:val="000000"/>
          <w:sz w:val="32"/>
          <w:szCs w:val="32"/>
        </w:rPr>
        <w:t>（领取工商营业执照或签订承包合同</w:t>
      </w:r>
      <w:r>
        <w:rPr>
          <w:rFonts w:hint="eastAsia" w:ascii="仿宋" w:hAnsi="仿宋" w:eastAsia="仿宋"/>
          <w:sz w:val="32"/>
          <w:szCs w:val="32"/>
        </w:rPr>
        <w:t>），从银行取得小额贷款从事农村种养殖业、工商业、服务业、电商等行业（国家限制行业除外）的残疾人。</w:t>
      </w:r>
    </w:p>
    <w:p>
      <w:pPr>
        <w:ind w:firstLine="608" w:firstLineChars="200"/>
        <w:rPr>
          <w:rFonts w:hint="eastAsia" w:ascii="仿宋" w:hAnsi="仿宋" w:eastAsia="仿宋"/>
          <w:sz w:val="32"/>
          <w:szCs w:val="32"/>
        </w:rPr>
      </w:pPr>
      <w:r>
        <w:rPr>
          <w:rFonts w:hint="eastAsia" w:ascii="仿宋" w:hAnsi="仿宋" w:eastAsia="仿宋"/>
          <w:b/>
          <w:color w:val="000000"/>
          <w:sz w:val="32"/>
          <w:szCs w:val="32"/>
        </w:rPr>
        <w:t>2、补贴标准：</w:t>
      </w:r>
    </w:p>
    <w:p>
      <w:pPr>
        <w:ind w:firstLine="608" w:firstLineChars="200"/>
        <w:rPr>
          <w:rFonts w:ascii="仿宋" w:hAnsi="仿宋" w:eastAsia="仿宋"/>
          <w:sz w:val="32"/>
          <w:szCs w:val="32"/>
        </w:rPr>
      </w:pPr>
      <w:r>
        <w:rPr>
          <w:rFonts w:hint="eastAsia" w:ascii="仿宋" w:hAnsi="仿宋" w:eastAsia="仿宋"/>
          <w:sz w:val="32"/>
          <w:szCs w:val="32"/>
        </w:rPr>
        <w:t>对有创业资金贷款的残疾人自主创业者，按当年一年期贷款基准</w:t>
      </w:r>
      <w:r>
        <w:rPr>
          <w:rFonts w:ascii="仿宋" w:hAnsi="仿宋" w:eastAsia="仿宋"/>
          <w:sz w:val="32"/>
          <w:szCs w:val="32"/>
        </w:rPr>
        <w:t>年利率给予贷款</w:t>
      </w:r>
      <w:r>
        <w:rPr>
          <w:rFonts w:hint="eastAsia" w:ascii="仿宋" w:hAnsi="仿宋" w:eastAsia="仿宋"/>
          <w:sz w:val="32"/>
          <w:szCs w:val="32"/>
        </w:rPr>
        <w:t>贴息</w:t>
      </w:r>
      <w:r>
        <w:rPr>
          <w:rFonts w:ascii="仿宋" w:hAnsi="仿宋" w:eastAsia="仿宋"/>
          <w:sz w:val="32"/>
          <w:szCs w:val="32"/>
        </w:rPr>
        <w:t>，</w:t>
      </w:r>
      <w:r>
        <w:rPr>
          <w:rFonts w:hint="eastAsia" w:ascii="仿宋" w:hAnsi="仿宋" w:eastAsia="仿宋"/>
          <w:sz w:val="32"/>
          <w:szCs w:val="32"/>
        </w:rPr>
        <w:t>一个</w:t>
      </w:r>
      <w:r>
        <w:rPr>
          <w:rFonts w:ascii="仿宋" w:hAnsi="仿宋" w:eastAsia="仿宋"/>
          <w:sz w:val="32"/>
          <w:szCs w:val="32"/>
        </w:rPr>
        <w:t>年度内</w:t>
      </w:r>
      <w:r>
        <w:rPr>
          <w:rFonts w:hint="eastAsia" w:ascii="仿宋" w:hAnsi="仿宋" w:eastAsia="仿宋"/>
          <w:sz w:val="32"/>
          <w:szCs w:val="32"/>
        </w:rPr>
        <w:t>补贴</w:t>
      </w:r>
      <w:r>
        <w:rPr>
          <w:rFonts w:ascii="仿宋" w:hAnsi="仿宋" w:eastAsia="仿宋"/>
          <w:sz w:val="32"/>
          <w:szCs w:val="32"/>
        </w:rPr>
        <w:t>不超过</w:t>
      </w:r>
      <w:r>
        <w:rPr>
          <w:rFonts w:hint="eastAsia" w:ascii="仿宋" w:hAnsi="仿宋" w:eastAsia="仿宋"/>
          <w:sz w:val="32"/>
          <w:szCs w:val="32"/>
        </w:rPr>
        <w:t>1万元</w:t>
      </w:r>
      <w:r>
        <w:rPr>
          <w:rFonts w:ascii="仿宋" w:hAnsi="仿宋" w:eastAsia="仿宋"/>
          <w:sz w:val="32"/>
          <w:szCs w:val="32"/>
        </w:rPr>
        <w:t>。</w:t>
      </w:r>
      <w:r>
        <w:rPr>
          <w:rFonts w:hint="eastAsia" w:ascii="仿宋" w:hAnsi="仿宋" w:eastAsia="仿宋" w:cs="宋体"/>
          <w:color w:val="333333"/>
          <w:sz w:val="32"/>
          <w:szCs w:val="32"/>
        </w:rPr>
        <w:t>对</w:t>
      </w:r>
      <w:r>
        <w:rPr>
          <w:rFonts w:hint="eastAsia" w:ascii="仿宋" w:hAnsi="仿宋" w:eastAsia="仿宋"/>
          <w:sz w:val="32"/>
          <w:szCs w:val="32"/>
        </w:rPr>
        <w:t>有创业资金贷款且</w:t>
      </w:r>
      <w:r>
        <w:rPr>
          <w:rFonts w:hint="eastAsia" w:ascii="仿宋" w:hAnsi="仿宋" w:eastAsia="仿宋" w:cs="宋体"/>
          <w:color w:val="333333"/>
          <w:sz w:val="32"/>
          <w:szCs w:val="32"/>
        </w:rPr>
        <w:t>符合条件的残疾人就业基地，</w:t>
      </w:r>
      <w:r>
        <w:rPr>
          <w:rFonts w:hint="eastAsia" w:ascii="仿宋" w:hAnsi="仿宋" w:eastAsia="仿宋"/>
          <w:sz w:val="32"/>
          <w:szCs w:val="32"/>
        </w:rPr>
        <w:t>按当年一年期贷款基准</w:t>
      </w:r>
      <w:r>
        <w:rPr>
          <w:rFonts w:ascii="仿宋" w:hAnsi="仿宋" w:eastAsia="仿宋"/>
          <w:sz w:val="32"/>
          <w:szCs w:val="32"/>
        </w:rPr>
        <w:t>年利率给予贷款</w:t>
      </w:r>
      <w:r>
        <w:rPr>
          <w:rFonts w:hint="eastAsia" w:ascii="仿宋" w:hAnsi="仿宋" w:eastAsia="仿宋"/>
          <w:sz w:val="32"/>
          <w:szCs w:val="32"/>
        </w:rPr>
        <w:t>贴息</w:t>
      </w:r>
      <w:r>
        <w:rPr>
          <w:rFonts w:ascii="仿宋" w:hAnsi="仿宋" w:eastAsia="仿宋"/>
          <w:sz w:val="32"/>
          <w:szCs w:val="32"/>
        </w:rPr>
        <w:t>，</w:t>
      </w:r>
      <w:r>
        <w:rPr>
          <w:rFonts w:hint="eastAsia" w:ascii="仿宋" w:hAnsi="仿宋" w:eastAsia="仿宋"/>
          <w:sz w:val="32"/>
          <w:szCs w:val="32"/>
        </w:rPr>
        <w:t>一个</w:t>
      </w:r>
      <w:r>
        <w:rPr>
          <w:rFonts w:ascii="仿宋" w:hAnsi="仿宋" w:eastAsia="仿宋"/>
          <w:sz w:val="32"/>
          <w:szCs w:val="32"/>
        </w:rPr>
        <w:t>年度内</w:t>
      </w:r>
      <w:r>
        <w:rPr>
          <w:rFonts w:hint="eastAsia" w:ascii="仿宋" w:hAnsi="仿宋" w:eastAsia="仿宋"/>
          <w:sz w:val="32"/>
          <w:szCs w:val="32"/>
        </w:rPr>
        <w:t>补贴</w:t>
      </w:r>
      <w:r>
        <w:rPr>
          <w:rFonts w:ascii="仿宋" w:hAnsi="仿宋" w:eastAsia="仿宋"/>
          <w:sz w:val="32"/>
          <w:szCs w:val="32"/>
        </w:rPr>
        <w:t>不超过</w:t>
      </w:r>
      <w:r>
        <w:rPr>
          <w:rFonts w:hint="eastAsia" w:ascii="仿宋" w:hAnsi="仿宋" w:eastAsia="仿宋"/>
          <w:sz w:val="32"/>
          <w:szCs w:val="32"/>
        </w:rPr>
        <w:t>2.5万元。</w:t>
      </w:r>
    </w:p>
    <w:p>
      <w:pPr>
        <w:ind w:firstLine="608" w:firstLineChars="200"/>
        <w:rPr>
          <w:rFonts w:hint="eastAsia" w:ascii="仿宋" w:hAnsi="仿宋" w:eastAsia="仿宋"/>
          <w:b/>
          <w:color w:val="000000"/>
          <w:sz w:val="32"/>
          <w:szCs w:val="32"/>
        </w:rPr>
      </w:pPr>
      <w:r>
        <w:rPr>
          <w:rFonts w:hint="eastAsia" w:ascii="仿宋" w:hAnsi="仿宋" w:eastAsia="仿宋"/>
          <w:b/>
          <w:color w:val="000000"/>
          <w:sz w:val="32"/>
          <w:szCs w:val="32"/>
        </w:rPr>
        <w:t>3、补贴期限：</w:t>
      </w:r>
    </w:p>
    <w:p>
      <w:pPr>
        <w:ind w:firstLine="608" w:firstLineChars="200"/>
        <w:rPr>
          <w:rFonts w:hint="eastAsia" w:ascii="仿宋" w:hAnsi="仿宋" w:eastAsia="仿宋"/>
          <w:b/>
          <w:color w:val="000000"/>
          <w:sz w:val="32"/>
          <w:szCs w:val="32"/>
        </w:rPr>
      </w:pPr>
      <w:r>
        <w:rPr>
          <w:rFonts w:hint="eastAsia" w:ascii="仿宋" w:hAnsi="仿宋" w:eastAsia="仿宋"/>
          <w:color w:val="000000"/>
          <w:sz w:val="32"/>
          <w:szCs w:val="32"/>
        </w:rPr>
        <w:t>贷款贴息原则上一年办理一次，上年10月份至申报当年9月份支出的利息列入当年给予补贴，当年10月份至下年9月份支出的利息列入下年度补贴。</w:t>
      </w:r>
    </w:p>
    <w:p>
      <w:pPr>
        <w:ind w:firstLine="608" w:firstLineChars="200"/>
        <w:rPr>
          <w:rFonts w:hint="eastAsia" w:ascii="仿宋" w:hAnsi="仿宋" w:eastAsia="仿宋"/>
          <w:b/>
          <w:color w:val="000000"/>
          <w:sz w:val="32"/>
          <w:szCs w:val="32"/>
        </w:rPr>
      </w:pPr>
      <w:r>
        <w:rPr>
          <w:rFonts w:hint="eastAsia" w:ascii="仿宋" w:hAnsi="仿宋" w:eastAsia="仿宋"/>
          <w:b/>
          <w:color w:val="000000"/>
          <w:sz w:val="32"/>
          <w:szCs w:val="32"/>
        </w:rPr>
        <w:t>4、审批程序：</w:t>
      </w:r>
    </w:p>
    <w:p>
      <w:pPr>
        <w:ind w:firstLine="608" w:firstLineChars="200"/>
        <w:rPr>
          <w:rFonts w:hint="eastAsia" w:ascii="仿宋" w:hAnsi="仿宋" w:eastAsia="仿宋"/>
          <w:color w:val="FF0000"/>
          <w:sz w:val="32"/>
          <w:szCs w:val="32"/>
        </w:rPr>
      </w:pPr>
      <w:r>
        <w:rPr>
          <w:rFonts w:hint="eastAsia" w:ascii="仿宋" w:hAnsi="仿宋" w:eastAsia="仿宋"/>
          <w:color w:val="000000"/>
          <w:sz w:val="32"/>
          <w:szCs w:val="32"/>
        </w:rPr>
        <w:t>符合</w:t>
      </w:r>
      <w:r>
        <w:rPr>
          <w:rFonts w:hint="eastAsia" w:ascii="仿宋" w:hAnsi="仿宋" w:eastAsia="仿宋"/>
          <w:sz w:val="32"/>
          <w:szCs w:val="32"/>
        </w:rPr>
        <w:t>条件的补贴对象向所在乡镇残联提出申请，提供</w:t>
      </w:r>
      <w:r>
        <w:rPr>
          <w:rFonts w:hint="eastAsia" w:ascii="仿宋" w:hAnsi="仿宋" w:eastAsia="仿宋" w:cs="宋体"/>
          <w:color w:val="000000"/>
          <w:kern w:val="0"/>
          <w:sz w:val="32"/>
          <w:szCs w:val="32"/>
        </w:rPr>
        <w:t>有效期内的残疾人证、身份证、</w:t>
      </w:r>
      <w:r>
        <w:rPr>
          <w:rFonts w:hint="eastAsia" w:ascii="仿宋" w:hAnsi="仿宋" w:eastAsia="仿宋" w:cs="宋体"/>
          <w:kern w:val="0"/>
          <w:sz w:val="32"/>
          <w:szCs w:val="32"/>
        </w:rPr>
        <w:t>银行借款合同</w:t>
      </w:r>
      <w:r>
        <w:rPr>
          <w:rFonts w:hint="eastAsia" w:ascii="仿宋" w:hAnsi="仿宋" w:eastAsia="仿宋" w:cs="宋体"/>
          <w:color w:val="000000"/>
          <w:kern w:val="0"/>
          <w:sz w:val="32"/>
          <w:szCs w:val="32"/>
        </w:rPr>
        <w:t>、还款利息凭证或通过银行还息的扣款清单、</w:t>
      </w:r>
      <w:r>
        <w:rPr>
          <w:rFonts w:hint="eastAsia" w:ascii="仿宋" w:hAnsi="仿宋" w:eastAsia="仿宋" w:cs="宋体"/>
          <w:kern w:val="0"/>
          <w:sz w:val="32"/>
          <w:szCs w:val="32"/>
        </w:rPr>
        <w:t>有效期内</w:t>
      </w:r>
      <w:r>
        <w:rPr>
          <w:rFonts w:hint="eastAsia" w:ascii="仿宋" w:hAnsi="仿宋" w:eastAsia="仿宋" w:cs="宋体"/>
          <w:color w:val="000000"/>
          <w:kern w:val="0"/>
          <w:sz w:val="32"/>
          <w:szCs w:val="32"/>
        </w:rPr>
        <w:t>的营业执照或承包合同的原件及复印件并填写</w:t>
      </w:r>
      <w:r>
        <w:rPr>
          <w:rFonts w:hint="eastAsia" w:ascii="仿宋" w:hAnsi="仿宋" w:eastAsia="仿宋"/>
          <w:sz w:val="32"/>
          <w:szCs w:val="32"/>
        </w:rPr>
        <w:t>《淳安县残疾人小额贷款贴息申请表》（附件6），经乡镇残联审核后统一填写汇总表（附件8）报县残联、县财政审批发放。</w:t>
      </w:r>
    </w:p>
    <w:p>
      <w:pPr>
        <w:ind w:firstLine="608" w:firstLineChars="200"/>
        <w:rPr>
          <w:rFonts w:hint="eastAsia" w:ascii="楷体" w:hAnsi="楷体" w:eastAsia="楷体" w:cs="宋体"/>
          <w:b/>
          <w:color w:val="000000"/>
          <w:sz w:val="32"/>
          <w:szCs w:val="32"/>
        </w:rPr>
      </w:pPr>
      <w:r>
        <w:rPr>
          <w:rFonts w:hint="eastAsia" w:ascii="楷体" w:hAnsi="楷体" w:eastAsia="楷体"/>
          <w:b/>
          <w:color w:val="000000"/>
          <w:sz w:val="32"/>
          <w:szCs w:val="32"/>
        </w:rPr>
        <w:t>（四）养老保险补</w:t>
      </w:r>
      <w:r>
        <w:rPr>
          <w:rFonts w:hint="eastAsia" w:ascii="楷体" w:hAnsi="楷体" w:eastAsia="楷体" w:cs="宋体"/>
          <w:b/>
          <w:color w:val="000000"/>
          <w:sz w:val="32"/>
          <w:szCs w:val="32"/>
        </w:rPr>
        <w:t>贴</w:t>
      </w:r>
    </w:p>
    <w:p>
      <w:pPr>
        <w:ind w:firstLine="608" w:firstLineChars="200"/>
        <w:rPr>
          <w:rFonts w:hint="eastAsia" w:ascii="仿宋" w:hAnsi="仿宋" w:eastAsia="仿宋"/>
          <w:color w:val="000000"/>
          <w:sz w:val="32"/>
          <w:szCs w:val="32"/>
        </w:rPr>
      </w:pPr>
      <w:r>
        <w:rPr>
          <w:rFonts w:hint="eastAsia" w:ascii="仿宋" w:hAnsi="仿宋" w:eastAsia="仿宋" w:cs="宋体"/>
          <w:b/>
          <w:sz w:val="32"/>
          <w:szCs w:val="32"/>
        </w:rPr>
        <w:t>1、补贴对象：</w:t>
      </w:r>
    </w:p>
    <w:p>
      <w:pPr>
        <w:ind w:firstLine="608" w:firstLineChars="200"/>
        <w:rPr>
          <w:rFonts w:hint="eastAsia" w:ascii="仿宋" w:hAnsi="仿宋" w:eastAsia="仿宋"/>
          <w:color w:val="000000"/>
          <w:sz w:val="32"/>
          <w:szCs w:val="32"/>
        </w:rPr>
      </w:pPr>
      <w:r>
        <w:rPr>
          <w:rFonts w:hint="eastAsia" w:ascii="仿宋" w:hAnsi="仿宋" w:eastAsia="仿宋"/>
          <w:color w:val="000000"/>
          <w:sz w:val="32"/>
          <w:szCs w:val="32"/>
        </w:rPr>
        <w:t>淳安县户籍持有效期内的残疾人证，在</w:t>
      </w:r>
      <w:r>
        <w:rPr>
          <w:rFonts w:hint="eastAsia" w:ascii="仿宋" w:hAnsi="仿宋" w:eastAsia="仿宋" w:cs="仿宋_GB2312"/>
          <w:color w:val="000000"/>
          <w:kern w:val="0"/>
          <w:sz w:val="32"/>
          <w:szCs w:val="32"/>
        </w:rPr>
        <w:t>劳动年龄段内</w:t>
      </w:r>
      <w:r>
        <w:rPr>
          <w:rFonts w:hint="eastAsia" w:ascii="仿宋" w:hAnsi="仿宋" w:eastAsia="仿宋"/>
          <w:color w:val="000000"/>
          <w:sz w:val="32"/>
          <w:szCs w:val="32"/>
        </w:rPr>
        <w:t>自主创业</w:t>
      </w:r>
      <w:r>
        <w:rPr>
          <w:rFonts w:hint="eastAsia" w:ascii="仿宋" w:hAnsi="仿宋" w:eastAsia="仿宋"/>
          <w:sz w:val="32"/>
          <w:szCs w:val="32"/>
        </w:rPr>
        <w:t>且本人经营，</w:t>
      </w:r>
      <w:r>
        <w:rPr>
          <w:rFonts w:hint="eastAsia" w:ascii="仿宋" w:hAnsi="仿宋" w:eastAsia="仿宋"/>
          <w:color w:val="000000"/>
          <w:sz w:val="32"/>
          <w:szCs w:val="32"/>
        </w:rPr>
        <w:t>领取工商部门颁发的营业执照满1年以上，并</w:t>
      </w:r>
      <w:r>
        <w:rPr>
          <w:rFonts w:hint="eastAsia" w:ascii="仿宋" w:hAnsi="仿宋" w:eastAsia="仿宋" w:cs="仿宋_GB2312"/>
          <w:color w:val="000000"/>
          <w:kern w:val="0"/>
          <w:sz w:val="32"/>
          <w:szCs w:val="32"/>
        </w:rPr>
        <w:t>自行缴纳城镇职工养老保险的</w:t>
      </w:r>
      <w:r>
        <w:rPr>
          <w:rFonts w:hint="eastAsia" w:ascii="仿宋" w:hAnsi="仿宋" w:eastAsia="仿宋"/>
          <w:bCs/>
          <w:color w:val="000000"/>
          <w:kern w:val="0"/>
          <w:sz w:val="32"/>
          <w:szCs w:val="32"/>
        </w:rPr>
        <w:t>残疾</w:t>
      </w:r>
      <w:r>
        <w:rPr>
          <w:rFonts w:hint="eastAsia" w:ascii="仿宋" w:hAnsi="仿宋" w:eastAsia="仿宋" w:cs="宋体"/>
          <w:color w:val="000000"/>
          <w:kern w:val="0"/>
          <w:sz w:val="32"/>
          <w:szCs w:val="32"/>
        </w:rPr>
        <w:t>人。</w:t>
      </w:r>
    </w:p>
    <w:p>
      <w:pPr>
        <w:ind w:firstLine="608" w:firstLineChars="200"/>
        <w:rPr>
          <w:rFonts w:hint="eastAsia" w:ascii="仿宋" w:hAnsi="仿宋" w:eastAsia="仿宋" w:cs="宋体"/>
          <w:b/>
          <w:kern w:val="0"/>
          <w:sz w:val="32"/>
          <w:szCs w:val="32"/>
        </w:rPr>
      </w:pPr>
      <w:r>
        <w:rPr>
          <w:rFonts w:hint="eastAsia" w:ascii="仿宋" w:hAnsi="仿宋" w:eastAsia="仿宋" w:cs="宋体"/>
          <w:b/>
          <w:kern w:val="0"/>
          <w:sz w:val="32"/>
          <w:szCs w:val="32"/>
        </w:rPr>
        <w:t>2、补贴标准及期限：</w:t>
      </w:r>
    </w:p>
    <w:p>
      <w:pPr>
        <w:ind w:firstLine="608" w:firstLineChars="200"/>
        <w:rPr>
          <w:rFonts w:hint="eastAsia" w:ascii="仿宋" w:hAnsi="仿宋" w:eastAsia="仿宋" w:cs="宋体"/>
          <w:kern w:val="0"/>
          <w:sz w:val="32"/>
          <w:szCs w:val="32"/>
        </w:rPr>
      </w:pPr>
      <w:r>
        <w:rPr>
          <w:rFonts w:hint="eastAsia" w:ascii="仿宋" w:hAnsi="仿宋" w:eastAsia="仿宋" w:cs="宋体"/>
          <w:kern w:val="0"/>
          <w:sz w:val="32"/>
          <w:szCs w:val="32"/>
        </w:rPr>
        <w:t>每年补贴3000元，补贴期限为三年。2017年之前已享受此政策满三年的不再重复享受。</w:t>
      </w:r>
    </w:p>
    <w:p>
      <w:pPr>
        <w:ind w:firstLine="608" w:firstLineChars="200"/>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3、审批程序：</w:t>
      </w:r>
    </w:p>
    <w:p>
      <w:pPr>
        <w:ind w:firstLine="608" w:firstLineChars="200"/>
        <w:rPr>
          <w:rFonts w:hint="eastAsia" w:ascii="仿宋" w:hAnsi="仿宋" w:eastAsia="仿宋"/>
          <w:color w:val="FF0000"/>
          <w:sz w:val="32"/>
          <w:szCs w:val="32"/>
        </w:rPr>
      </w:pPr>
      <w:r>
        <w:rPr>
          <w:rFonts w:hint="eastAsia" w:ascii="仿宋" w:hAnsi="仿宋" w:eastAsia="仿宋"/>
          <w:sz w:val="32"/>
          <w:szCs w:val="32"/>
        </w:rPr>
        <w:t>符合条件的残疾人向所在乡镇残联提出申请并填写《淳安县残疾人创业开办（养老保险）补贴申请表》（附件3），提供有效期内的残疾人证、身份证、营业执照复印件，自行缴纳社会保险的存折或银行扣款清单，经乡镇残联审核后统一填写汇总表（附件12）报县残联、县财政审批发放。</w:t>
      </w:r>
    </w:p>
    <w:p>
      <w:pPr>
        <w:ind w:firstLine="599" w:firstLineChars="197"/>
        <w:jc w:val="left"/>
        <w:rPr>
          <w:rFonts w:hint="eastAsia" w:ascii="楷体" w:hAnsi="楷体" w:eastAsia="楷体" w:cs="宋体"/>
          <w:b/>
          <w:kern w:val="0"/>
          <w:sz w:val="32"/>
          <w:szCs w:val="32"/>
        </w:rPr>
      </w:pPr>
      <w:r>
        <w:rPr>
          <w:rFonts w:hint="eastAsia" w:ascii="楷体" w:hAnsi="楷体" w:eastAsia="楷体" w:cs="宋体"/>
          <w:b/>
          <w:kern w:val="0"/>
          <w:sz w:val="32"/>
          <w:szCs w:val="32"/>
        </w:rPr>
        <w:t>（五）</w:t>
      </w:r>
      <w:r>
        <w:rPr>
          <w:rFonts w:hint="eastAsia" w:ascii="楷体" w:hAnsi="楷体" w:eastAsia="楷体" w:cs="宋体"/>
          <w:b/>
          <w:color w:val="000000"/>
          <w:kern w:val="0"/>
          <w:sz w:val="32"/>
          <w:szCs w:val="32"/>
        </w:rPr>
        <w:t>培训补贴</w:t>
      </w:r>
    </w:p>
    <w:p>
      <w:pPr>
        <w:ind w:firstLine="608" w:firstLineChars="200"/>
        <w:rPr>
          <w:rFonts w:hint="eastAsia" w:ascii="仿宋" w:hAnsi="仿宋" w:eastAsia="仿宋"/>
          <w:sz w:val="32"/>
          <w:szCs w:val="32"/>
        </w:rPr>
      </w:pPr>
      <w:r>
        <w:rPr>
          <w:rFonts w:hint="eastAsia" w:ascii="仿宋" w:hAnsi="仿宋" w:eastAsia="仿宋"/>
          <w:color w:val="000000"/>
          <w:sz w:val="32"/>
          <w:szCs w:val="32"/>
        </w:rPr>
        <w:t>1、由县残联选送参加省市单位组织的实用技术或职业技能培训的残疾人，凭乘坐公共交通的票据等凭证补贴</w:t>
      </w:r>
      <w:r>
        <w:rPr>
          <w:rFonts w:hint="eastAsia" w:ascii="仿宋" w:hAnsi="仿宋" w:eastAsia="仿宋"/>
          <w:sz w:val="32"/>
          <w:szCs w:val="32"/>
        </w:rPr>
        <w:t>；</w:t>
      </w:r>
    </w:p>
    <w:p>
      <w:pPr>
        <w:ind w:firstLine="608" w:firstLineChars="200"/>
        <w:rPr>
          <w:rFonts w:hint="eastAsia" w:ascii="仿宋" w:hAnsi="仿宋" w:eastAsia="仿宋"/>
          <w:sz w:val="32"/>
          <w:szCs w:val="32"/>
        </w:rPr>
      </w:pPr>
      <w:r>
        <w:rPr>
          <w:rFonts w:hint="eastAsia" w:ascii="仿宋" w:hAnsi="仿宋" w:eastAsia="仿宋"/>
          <w:color w:val="000000"/>
          <w:sz w:val="32"/>
          <w:szCs w:val="32"/>
        </w:rPr>
        <w:t>2、参加县级及以上的各类职业技能竞赛的给予</w:t>
      </w:r>
      <w:r>
        <w:rPr>
          <w:rFonts w:hint="eastAsia" w:ascii="仿宋" w:hAnsi="仿宋" w:eastAsia="仿宋"/>
          <w:sz w:val="32"/>
          <w:szCs w:val="32"/>
        </w:rPr>
        <w:t>100元/天的误工费补贴；</w:t>
      </w:r>
    </w:p>
    <w:p>
      <w:pPr>
        <w:ind w:firstLine="608" w:firstLineChars="200"/>
        <w:rPr>
          <w:rFonts w:hint="eastAsia" w:ascii="仿宋" w:hAnsi="仿宋" w:eastAsia="仿宋"/>
          <w:color w:val="FF0000"/>
          <w:sz w:val="32"/>
          <w:szCs w:val="32"/>
        </w:rPr>
      </w:pPr>
      <w:r>
        <w:rPr>
          <w:rFonts w:hint="eastAsia" w:ascii="仿宋" w:hAnsi="仿宋" w:eastAsia="仿宋"/>
          <w:color w:val="000000"/>
          <w:sz w:val="32"/>
          <w:szCs w:val="32"/>
        </w:rPr>
        <w:t>3、乡镇残联集中组织残疾人开展实用技术和职业技能培训并及时上报培训的相关信息、培训人员名单及培训方案等相关培训资料的，县残联根据实际培训人数按照80元/人的标准补贴，用于培训对象的交通费、资料费、误工费的支出；</w:t>
      </w:r>
    </w:p>
    <w:p>
      <w:pPr>
        <w:ind w:firstLine="608" w:firstLineChars="200"/>
        <w:rPr>
          <w:rFonts w:hint="eastAsia" w:ascii="仿宋" w:hAnsi="仿宋" w:eastAsia="仿宋"/>
          <w:sz w:val="32"/>
          <w:szCs w:val="32"/>
        </w:rPr>
      </w:pPr>
      <w:r>
        <w:rPr>
          <w:rFonts w:hint="eastAsia" w:ascii="仿宋" w:hAnsi="仿宋" w:eastAsia="仿宋"/>
          <w:sz w:val="32"/>
          <w:szCs w:val="32"/>
        </w:rPr>
        <w:t>4、本县户籍残疾人参加机动车培训，并取得C5机动车驾驶证的，向所在乡镇残联提出申请并填写《淳安县残疾人参加C5机动车培训补贴申请表》（附件7），提供有效期内的残疾人证、身份证、驾驶证等证件原件及复印件，经乡镇残联审核后报县残联、县财政审批，经审批符合条件的给予一次性3000元补贴。</w:t>
      </w:r>
    </w:p>
    <w:p>
      <w:pPr>
        <w:ind w:firstLine="608" w:firstLineChars="200"/>
        <w:rPr>
          <w:rFonts w:hint="eastAsia" w:ascii="黑体" w:hAnsi="黑体" w:eastAsia="黑体"/>
          <w:sz w:val="32"/>
          <w:szCs w:val="32"/>
        </w:rPr>
      </w:pPr>
      <w:r>
        <w:rPr>
          <w:rFonts w:hint="eastAsia" w:ascii="黑体" w:hAnsi="黑体" w:eastAsia="黑体"/>
          <w:sz w:val="32"/>
          <w:szCs w:val="32"/>
        </w:rPr>
        <w:t>三、申报时间</w:t>
      </w:r>
    </w:p>
    <w:p>
      <w:pPr>
        <w:ind w:firstLine="608" w:firstLineChars="200"/>
        <w:rPr>
          <w:rFonts w:hint="eastAsia" w:ascii="仿宋" w:hAnsi="仿宋" w:eastAsia="仿宋"/>
          <w:sz w:val="32"/>
          <w:szCs w:val="32"/>
        </w:rPr>
      </w:pPr>
      <w:r>
        <w:rPr>
          <w:rFonts w:hint="eastAsia" w:ascii="仿宋" w:hAnsi="仿宋" w:eastAsia="仿宋"/>
          <w:sz w:val="32"/>
          <w:szCs w:val="32"/>
        </w:rPr>
        <w:t>创业开办、基地能手、贷款利息、养老保险、培训等补贴，经乡镇残联审核后于每年9月30日前上报（其中2018年度在11月15日前上报）。</w:t>
      </w:r>
    </w:p>
    <w:p>
      <w:pPr>
        <w:ind w:firstLine="608" w:firstLineChars="200"/>
        <w:rPr>
          <w:rFonts w:hint="eastAsia" w:ascii="黑体" w:hAnsi="黑体" w:eastAsia="黑体"/>
          <w:sz w:val="32"/>
          <w:szCs w:val="32"/>
        </w:rPr>
      </w:pPr>
      <w:r>
        <w:rPr>
          <w:rFonts w:hint="eastAsia" w:ascii="黑体" w:hAnsi="黑体" w:eastAsia="黑体"/>
          <w:sz w:val="32"/>
          <w:szCs w:val="32"/>
        </w:rPr>
        <w:t>四、监督管理</w:t>
      </w:r>
    </w:p>
    <w:p>
      <w:pPr>
        <w:ind w:firstLine="608" w:firstLineChars="200"/>
        <w:rPr>
          <w:rFonts w:hint="eastAsia" w:ascii="仿宋" w:hAnsi="仿宋" w:eastAsia="仿宋"/>
          <w:sz w:val="32"/>
          <w:szCs w:val="32"/>
        </w:rPr>
      </w:pPr>
      <w:r>
        <w:rPr>
          <w:rFonts w:hint="eastAsia" w:ascii="仿宋" w:hAnsi="仿宋" w:eastAsia="仿宋"/>
          <w:b/>
          <w:sz w:val="32"/>
          <w:szCs w:val="32"/>
        </w:rPr>
        <w:t>1、确保公开公正公平。</w:t>
      </w:r>
      <w:r>
        <w:rPr>
          <w:rFonts w:hint="eastAsia" w:ascii="仿宋" w:hAnsi="仿宋" w:eastAsia="仿宋"/>
          <w:sz w:val="32"/>
          <w:szCs w:val="32"/>
        </w:rPr>
        <w:t>各乡镇要加大宣传力度，积极组织和引导残疾人创业，要认真对照残疾人就业创业补贴政策的各项标准和条件，严格规范审核审批程序，切实加强动态管理。对申请补贴资金的残疾人和有关单位，应在一定范围内进行公示。</w:t>
      </w:r>
    </w:p>
    <w:p>
      <w:pPr>
        <w:ind w:firstLine="608" w:firstLineChars="200"/>
        <w:rPr>
          <w:rFonts w:hint="eastAsia" w:ascii="仿宋" w:hAnsi="仿宋" w:eastAsia="仿宋"/>
          <w:sz w:val="32"/>
          <w:szCs w:val="32"/>
        </w:rPr>
      </w:pPr>
      <w:r>
        <w:rPr>
          <w:rFonts w:hint="eastAsia" w:ascii="仿宋" w:hAnsi="仿宋" w:eastAsia="仿宋"/>
          <w:b/>
          <w:sz w:val="32"/>
          <w:szCs w:val="32"/>
        </w:rPr>
        <w:t>2、提高资金使用绩效。</w:t>
      </w:r>
      <w:r>
        <w:rPr>
          <w:rFonts w:hint="eastAsia" w:ascii="仿宋" w:hAnsi="仿宋" w:eastAsia="仿宋"/>
          <w:sz w:val="32"/>
          <w:szCs w:val="32"/>
        </w:rPr>
        <w:t xml:space="preserve">要切实加强资金使用管理，确保专款专用，努力提高资金使用绩效。严禁任何单位和个人不按规定随意提高补贴标准或截留、挪作它用。 </w:t>
      </w:r>
    </w:p>
    <w:p>
      <w:pPr>
        <w:ind w:firstLine="608" w:firstLineChars="200"/>
        <w:rPr>
          <w:rFonts w:hint="eastAsia" w:ascii="仿宋" w:hAnsi="仿宋" w:eastAsia="仿宋"/>
          <w:sz w:val="32"/>
          <w:szCs w:val="32"/>
        </w:rPr>
      </w:pPr>
      <w:r>
        <w:rPr>
          <w:rFonts w:hint="eastAsia" w:ascii="仿宋" w:hAnsi="仿宋" w:eastAsia="仿宋"/>
          <w:b/>
          <w:sz w:val="32"/>
          <w:szCs w:val="32"/>
        </w:rPr>
        <w:t>3、完善机制规范服务。</w:t>
      </w:r>
      <w:r>
        <w:rPr>
          <w:rFonts w:hint="eastAsia" w:ascii="仿宋" w:hAnsi="仿宋" w:eastAsia="仿宋"/>
          <w:sz w:val="32"/>
          <w:szCs w:val="32"/>
        </w:rPr>
        <w:t>各乡镇残联要逐步建立和完善残疾人帮扶长效机制，建立补贴台账，规范服务，积极为受助对象提供技术、政策、资金等支持，确保符合申报条件的残疾人应享尽享各项就业创业补贴。</w:t>
      </w:r>
    </w:p>
    <w:p>
      <w:pPr>
        <w:ind w:firstLine="608" w:firstLineChars="200"/>
        <w:rPr>
          <w:rFonts w:hint="eastAsia" w:ascii="仿宋" w:hAnsi="仿宋" w:eastAsia="仿宋"/>
          <w:sz w:val="32"/>
          <w:szCs w:val="32"/>
        </w:rPr>
      </w:pPr>
      <w:r>
        <w:rPr>
          <w:rFonts w:hint="eastAsia" w:ascii="仿宋" w:hAnsi="仿宋" w:eastAsia="仿宋"/>
          <w:b/>
          <w:sz w:val="32"/>
          <w:szCs w:val="32"/>
        </w:rPr>
        <w:t>4、严格规范执行政策。</w:t>
      </w:r>
      <w:r>
        <w:rPr>
          <w:rFonts w:hint="eastAsia" w:ascii="仿宋" w:hAnsi="仿宋" w:eastAsia="仿宋"/>
          <w:sz w:val="32"/>
          <w:szCs w:val="32"/>
        </w:rPr>
        <w:t>对虚假骗取补贴资金的，除追回补贴资金外，按照有关规定追究相关人员的责任。对故意不报、少报、不作为，造成补贴政策不落实的行为，将视情节轻重追究有关人员的责任。</w:t>
      </w:r>
    </w:p>
    <w:p>
      <w:pPr>
        <w:ind w:firstLine="608" w:firstLineChars="200"/>
        <w:rPr>
          <w:rFonts w:hint="eastAsia" w:ascii="黑体" w:hAnsi="黑体" w:eastAsia="黑体" w:cs="宋体"/>
          <w:kern w:val="0"/>
          <w:sz w:val="32"/>
          <w:szCs w:val="32"/>
        </w:rPr>
      </w:pPr>
      <w:r>
        <w:rPr>
          <w:rFonts w:hint="eastAsia" w:ascii="黑体" w:hAnsi="黑体" w:eastAsia="黑体" w:cs="宋体"/>
          <w:kern w:val="0"/>
          <w:sz w:val="32"/>
          <w:szCs w:val="32"/>
        </w:rPr>
        <w:t>五、附则</w:t>
      </w:r>
    </w:p>
    <w:p>
      <w:pPr>
        <w:ind w:firstLine="608" w:firstLineChars="200"/>
        <w:rPr>
          <w:rFonts w:hint="eastAsia" w:ascii="仿宋" w:hAnsi="仿宋" w:eastAsia="仿宋"/>
          <w:b/>
          <w:sz w:val="32"/>
          <w:szCs w:val="32"/>
        </w:rPr>
      </w:pPr>
      <w:r>
        <w:rPr>
          <w:rFonts w:hint="eastAsia" w:ascii="仿宋" w:hAnsi="仿宋" w:eastAsia="仿宋"/>
          <w:sz w:val="32"/>
          <w:szCs w:val="32"/>
        </w:rPr>
        <w:t>1、残疾人就业创业补贴资金列入财政预算，以省市专项补助资金为主。创业补贴、贷款贴息、养老保险补贴、培训补贴，同时符合市县补贴标准的，享受最高档补贴，当年不重复享受补贴。</w:t>
      </w:r>
    </w:p>
    <w:p>
      <w:pPr>
        <w:ind w:firstLine="608" w:firstLineChars="200"/>
        <w:rPr>
          <w:rFonts w:hint="eastAsia" w:ascii="仿宋" w:hAnsi="仿宋" w:eastAsia="仿宋"/>
          <w:sz w:val="32"/>
          <w:szCs w:val="32"/>
        </w:rPr>
      </w:pPr>
      <w:r>
        <w:rPr>
          <w:rFonts w:hint="eastAsia" w:ascii="仿宋" w:hAnsi="仿宋" w:eastAsia="仿宋"/>
          <w:sz w:val="32"/>
          <w:szCs w:val="32"/>
        </w:rPr>
        <w:t>2、创业基地、能手同一对象同一年内不得叠加享受。同一年符合省、市、县级农村残疾人创业补贴标准的，只能按最高档标准补贴，低档已补贴的只能再补上一档的差额。</w:t>
      </w:r>
    </w:p>
    <w:p>
      <w:pPr>
        <w:ind w:firstLine="608" w:firstLineChars="200"/>
        <w:rPr>
          <w:rFonts w:hint="eastAsia" w:ascii="仿宋" w:hAnsi="仿宋" w:eastAsia="仿宋"/>
          <w:sz w:val="32"/>
          <w:szCs w:val="32"/>
        </w:rPr>
      </w:pPr>
      <w:r>
        <w:rPr>
          <w:rFonts w:hint="eastAsia" w:ascii="仿宋" w:hAnsi="仿宋" w:eastAsia="仿宋"/>
          <w:sz w:val="32"/>
          <w:szCs w:val="32"/>
        </w:rPr>
        <w:t>3、本意见从2018年1月1日起执行，试行三年，由淳安县残联负责解释，原出台的有关文件规定与本意见规定不一</w:t>
      </w:r>
      <w:r>
        <w:rPr>
          <w:rFonts w:hint="eastAsia" w:ascii="仿宋" w:hAnsi="仿宋" w:eastAsia="仿宋" w:cs="宋体"/>
          <w:sz w:val="32"/>
          <w:szCs w:val="32"/>
        </w:rPr>
        <w:t>致的，按本意见规定。</w:t>
      </w:r>
    </w:p>
    <w:p>
      <w:pPr>
        <w:ind w:firstLine="608" w:firstLineChars="200"/>
        <w:rPr>
          <w:rFonts w:hint="eastAsia" w:ascii="仿宋" w:hAnsi="仿宋" w:eastAsia="仿宋"/>
          <w:sz w:val="32"/>
          <w:szCs w:val="32"/>
        </w:rPr>
      </w:pPr>
      <w:r>
        <w:rPr>
          <w:rFonts w:hint="eastAsia" w:ascii="仿宋" w:hAnsi="仿宋" w:eastAsia="仿宋"/>
          <w:b/>
          <w:sz w:val="32"/>
          <w:szCs w:val="32"/>
        </w:rPr>
        <w:t>附件：</w:t>
      </w:r>
      <w:r>
        <w:rPr>
          <w:rFonts w:hint="eastAsia" w:ascii="仿宋" w:hAnsi="仿宋" w:eastAsia="仿宋"/>
          <w:sz w:val="32"/>
          <w:szCs w:val="32"/>
        </w:rPr>
        <w:t>1、淳安县残疾人创业能手评定条件</w:t>
      </w:r>
    </w:p>
    <w:p>
      <w:pPr>
        <w:ind w:firstLine="1520" w:firstLineChars="500"/>
        <w:rPr>
          <w:rFonts w:hint="eastAsia" w:ascii="仿宋" w:hAnsi="仿宋" w:eastAsia="仿宋"/>
          <w:sz w:val="32"/>
          <w:szCs w:val="32"/>
        </w:rPr>
      </w:pPr>
      <w:r>
        <w:rPr>
          <w:rFonts w:hint="eastAsia" w:ascii="仿宋" w:hAnsi="仿宋" w:eastAsia="仿宋"/>
          <w:sz w:val="32"/>
          <w:szCs w:val="32"/>
        </w:rPr>
        <w:t>2、淳安县残疾人创业基地评定条件</w:t>
      </w:r>
    </w:p>
    <w:p>
      <w:pPr>
        <w:ind w:firstLine="1520" w:firstLineChars="500"/>
        <w:rPr>
          <w:rFonts w:hint="eastAsia" w:ascii="仿宋" w:hAnsi="仿宋" w:eastAsia="仿宋"/>
          <w:sz w:val="32"/>
          <w:szCs w:val="32"/>
        </w:rPr>
      </w:pPr>
      <w:r>
        <w:rPr>
          <w:rFonts w:hint="eastAsia" w:ascii="仿宋" w:hAnsi="仿宋" w:eastAsia="仿宋"/>
          <w:sz w:val="32"/>
          <w:szCs w:val="32"/>
        </w:rPr>
        <w:t>3、淳安县残疾人创业开办（养老保险）补贴申请表</w:t>
      </w:r>
    </w:p>
    <w:p>
      <w:pPr>
        <w:ind w:firstLine="1520" w:firstLineChars="500"/>
        <w:rPr>
          <w:rFonts w:hint="eastAsia" w:ascii="仿宋" w:hAnsi="仿宋" w:eastAsia="仿宋"/>
          <w:sz w:val="32"/>
          <w:szCs w:val="32"/>
        </w:rPr>
      </w:pPr>
      <w:r>
        <w:rPr>
          <w:rFonts w:hint="eastAsia" w:ascii="仿宋" w:hAnsi="仿宋" w:eastAsia="仿宋"/>
          <w:sz w:val="32"/>
          <w:szCs w:val="32"/>
        </w:rPr>
        <w:t>4、淳安县残疾人创业能手补贴申请表</w:t>
      </w:r>
    </w:p>
    <w:p>
      <w:pPr>
        <w:ind w:firstLine="1520" w:firstLineChars="500"/>
        <w:rPr>
          <w:rFonts w:hint="eastAsia" w:ascii="仿宋" w:hAnsi="仿宋" w:eastAsia="仿宋"/>
          <w:sz w:val="32"/>
          <w:szCs w:val="32"/>
        </w:rPr>
      </w:pPr>
      <w:r>
        <w:rPr>
          <w:rFonts w:hint="eastAsia" w:ascii="仿宋" w:hAnsi="仿宋" w:eastAsia="仿宋"/>
          <w:sz w:val="32"/>
          <w:szCs w:val="32"/>
        </w:rPr>
        <w:t>5、淳安县残疾人创业基地补贴申请表</w:t>
      </w:r>
    </w:p>
    <w:p>
      <w:pPr>
        <w:ind w:firstLine="1520" w:firstLineChars="500"/>
        <w:jc w:val="left"/>
        <w:rPr>
          <w:rFonts w:hint="eastAsia" w:ascii="仿宋" w:hAnsi="仿宋" w:eastAsia="仿宋"/>
          <w:sz w:val="32"/>
          <w:szCs w:val="32"/>
        </w:rPr>
      </w:pPr>
      <w:r>
        <w:rPr>
          <w:rFonts w:hint="eastAsia" w:ascii="仿宋" w:hAnsi="仿宋" w:eastAsia="仿宋"/>
          <w:sz w:val="32"/>
          <w:szCs w:val="32"/>
        </w:rPr>
        <w:t>6、淳安县残疾人小额贷款贴息申请表</w:t>
      </w:r>
    </w:p>
    <w:p>
      <w:pPr>
        <w:ind w:firstLine="1520" w:firstLineChars="500"/>
        <w:jc w:val="left"/>
        <w:rPr>
          <w:rFonts w:hint="eastAsia" w:ascii="仿宋" w:hAnsi="仿宋" w:eastAsia="仿宋"/>
          <w:sz w:val="32"/>
          <w:szCs w:val="32"/>
        </w:rPr>
      </w:pPr>
      <w:r>
        <w:rPr>
          <w:rFonts w:hint="eastAsia" w:ascii="仿宋" w:hAnsi="仿宋" w:eastAsia="仿宋"/>
          <w:sz w:val="32"/>
          <w:szCs w:val="32"/>
        </w:rPr>
        <w:t>7、淳安县残疾人参加C5机动车培训补贴申请表</w:t>
      </w:r>
    </w:p>
    <w:p>
      <w:pPr>
        <w:ind w:firstLine="1520" w:firstLineChars="500"/>
        <w:rPr>
          <w:rFonts w:hint="eastAsia" w:ascii="仿宋" w:hAnsi="仿宋" w:eastAsia="仿宋"/>
          <w:color w:val="000000"/>
          <w:sz w:val="32"/>
          <w:szCs w:val="32"/>
        </w:rPr>
      </w:pPr>
      <w:r>
        <w:rPr>
          <w:rFonts w:hint="eastAsia" w:ascii="仿宋" w:hAnsi="仿宋" w:eastAsia="仿宋"/>
          <w:sz w:val="32"/>
          <w:szCs w:val="32"/>
        </w:rPr>
        <w:t>8、</w:t>
      </w:r>
      <w:r>
        <w:rPr>
          <w:rFonts w:hint="eastAsia" w:ascii="仿宋" w:hAnsi="仿宋" w:eastAsia="仿宋"/>
          <w:color w:val="000000"/>
          <w:sz w:val="32"/>
          <w:szCs w:val="32"/>
        </w:rPr>
        <w:t>淳安县残疾人小额</w:t>
      </w:r>
      <w:r>
        <w:rPr>
          <w:rFonts w:hint="eastAsia" w:ascii="仿宋" w:hAnsi="仿宋" w:eastAsia="仿宋"/>
          <w:sz w:val="32"/>
          <w:szCs w:val="32"/>
        </w:rPr>
        <w:t>贷款贴息</w:t>
      </w:r>
      <w:r>
        <w:rPr>
          <w:rFonts w:hint="eastAsia" w:ascii="仿宋" w:hAnsi="仿宋" w:eastAsia="仿宋"/>
          <w:color w:val="000000"/>
          <w:sz w:val="32"/>
          <w:szCs w:val="32"/>
        </w:rPr>
        <w:t>资金汇总表</w:t>
      </w:r>
    </w:p>
    <w:p>
      <w:pPr>
        <w:ind w:firstLine="1520" w:firstLineChars="500"/>
        <w:rPr>
          <w:rFonts w:hint="eastAsia" w:ascii="仿宋" w:hAnsi="仿宋" w:eastAsia="仿宋"/>
          <w:sz w:val="32"/>
          <w:szCs w:val="32"/>
        </w:rPr>
      </w:pPr>
      <w:r>
        <w:rPr>
          <w:rFonts w:hint="eastAsia" w:ascii="仿宋" w:hAnsi="仿宋" w:eastAsia="仿宋"/>
          <w:color w:val="000000"/>
          <w:sz w:val="32"/>
          <w:szCs w:val="32"/>
        </w:rPr>
        <w:t>9、</w:t>
      </w:r>
      <w:r>
        <w:rPr>
          <w:rFonts w:hint="eastAsia" w:ascii="仿宋" w:hAnsi="仿宋" w:eastAsia="仿宋"/>
          <w:sz w:val="32"/>
          <w:szCs w:val="32"/>
        </w:rPr>
        <w:t>淳安县残疾人创业基地和能手申报汇总表</w:t>
      </w:r>
    </w:p>
    <w:p>
      <w:pPr>
        <w:ind w:firstLine="1520" w:firstLineChars="500"/>
        <w:rPr>
          <w:rFonts w:hint="eastAsia" w:ascii="仿宋" w:hAnsi="仿宋" w:eastAsia="仿宋"/>
          <w:color w:val="000000"/>
          <w:sz w:val="32"/>
          <w:szCs w:val="32"/>
        </w:rPr>
      </w:pPr>
      <w:r>
        <w:rPr>
          <w:rFonts w:hint="eastAsia" w:ascii="仿宋" w:hAnsi="仿宋" w:eastAsia="仿宋"/>
          <w:sz w:val="32"/>
          <w:szCs w:val="32"/>
        </w:rPr>
        <w:t>10、淳安县残疾人创业基地安置情况汇总表</w:t>
      </w:r>
    </w:p>
    <w:p>
      <w:pPr>
        <w:ind w:firstLine="1520" w:firstLineChars="500"/>
        <w:rPr>
          <w:rFonts w:hint="eastAsia" w:ascii="仿宋" w:hAnsi="仿宋" w:eastAsia="仿宋"/>
          <w:color w:val="000000"/>
          <w:sz w:val="32"/>
          <w:szCs w:val="32"/>
        </w:rPr>
      </w:pPr>
      <w:r>
        <w:rPr>
          <w:rFonts w:hint="eastAsia" w:ascii="仿宋" w:hAnsi="仿宋" w:eastAsia="仿宋"/>
          <w:color w:val="000000"/>
          <w:sz w:val="32"/>
          <w:szCs w:val="32"/>
        </w:rPr>
        <w:t>11、</w:t>
      </w:r>
      <w:r>
        <w:rPr>
          <w:rFonts w:hint="eastAsia" w:ascii="仿宋" w:hAnsi="仿宋" w:eastAsia="仿宋"/>
          <w:sz w:val="32"/>
          <w:szCs w:val="32"/>
        </w:rPr>
        <w:t>淳安县残疾人个体创业开办费补贴汇总表</w:t>
      </w:r>
    </w:p>
    <w:p>
      <w:pPr>
        <w:ind w:firstLine="1520" w:firstLineChars="500"/>
        <w:rPr>
          <w:rFonts w:hint="eastAsia" w:ascii="仿宋" w:hAnsi="仿宋" w:eastAsia="仿宋"/>
          <w:color w:val="000000"/>
          <w:sz w:val="32"/>
          <w:szCs w:val="32"/>
        </w:rPr>
      </w:pPr>
      <w:r>
        <w:rPr>
          <w:rFonts w:hint="eastAsia" w:ascii="仿宋" w:hAnsi="仿宋" w:eastAsia="仿宋"/>
          <w:color w:val="000000"/>
          <w:sz w:val="32"/>
          <w:szCs w:val="32"/>
        </w:rPr>
        <w:t>12、</w:t>
      </w:r>
      <w:r>
        <w:rPr>
          <w:rFonts w:hint="eastAsia" w:ascii="仿宋" w:hAnsi="仿宋" w:eastAsia="仿宋"/>
          <w:sz w:val="32"/>
          <w:szCs w:val="32"/>
        </w:rPr>
        <w:t>淳安县残疾人个体创业养老保险补贴汇总表</w:t>
      </w:r>
    </w:p>
    <w:p>
      <w:pPr>
        <w:ind w:firstLine="560" w:firstLineChars="197"/>
        <w:rPr>
          <w:rFonts w:hint="eastAsia" w:ascii="仿宋" w:hAnsi="仿宋" w:eastAsia="仿宋"/>
          <w:spacing w:val="-10"/>
          <w:sz w:val="32"/>
          <w:szCs w:val="32"/>
        </w:rPr>
      </w:pPr>
    </w:p>
    <w:p>
      <w:pPr>
        <w:ind w:firstLine="560" w:firstLineChars="197"/>
        <w:rPr>
          <w:rFonts w:hint="eastAsia" w:ascii="仿宋" w:hAnsi="仿宋" w:eastAsia="仿宋"/>
          <w:spacing w:val="-10"/>
          <w:sz w:val="32"/>
          <w:szCs w:val="32"/>
        </w:rPr>
      </w:pPr>
    </w:p>
    <w:p>
      <w:pPr>
        <w:rPr>
          <w:rFonts w:hint="eastAsia" w:ascii="仿宋" w:hAnsi="仿宋" w:eastAsia="仿宋"/>
          <w:spacing w:val="-10"/>
          <w:sz w:val="32"/>
          <w:szCs w:val="32"/>
        </w:rPr>
      </w:pPr>
    </w:p>
    <w:p>
      <w:pPr>
        <w:ind w:firstLine="560" w:firstLineChars="197"/>
        <w:rPr>
          <w:rFonts w:hint="eastAsia" w:ascii="仿宋" w:hAnsi="仿宋" w:eastAsia="仿宋"/>
          <w:spacing w:val="-10"/>
          <w:sz w:val="32"/>
          <w:szCs w:val="32"/>
        </w:rPr>
      </w:pPr>
      <w:r>
        <w:rPr>
          <w:rFonts w:hint="eastAsia" w:ascii="仿宋" w:hAnsi="仿宋" w:eastAsia="仿宋"/>
          <w:spacing w:val="-10"/>
          <w:sz w:val="32"/>
          <w:szCs w:val="32"/>
        </w:rPr>
        <w:t>淳安县残疾人联合会               　淳安县财政局</w:t>
      </w:r>
    </w:p>
    <w:p>
      <w:pPr>
        <w:ind w:firstLine="2432" w:firstLineChars="800"/>
        <w:rPr>
          <w:rFonts w:hint="eastAsia" w:ascii="仿宋" w:hAnsi="仿宋" w:eastAsia="仿宋"/>
          <w:sz w:val="32"/>
          <w:szCs w:val="32"/>
        </w:rPr>
      </w:pPr>
    </w:p>
    <w:p>
      <w:pPr>
        <w:ind w:firstLine="2432" w:firstLineChars="800"/>
        <w:rPr>
          <w:rFonts w:hint="eastAsia" w:ascii="仿宋" w:hAnsi="仿宋" w:eastAsia="仿宋"/>
          <w:sz w:val="32"/>
          <w:szCs w:val="32"/>
        </w:rPr>
      </w:pPr>
    </w:p>
    <w:p>
      <w:pPr>
        <w:ind w:firstLine="608" w:firstLineChars="200"/>
        <w:rPr>
          <w:rFonts w:hint="eastAsia" w:ascii="仿宋" w:hAnsi="仿宋" w:eastAsia="仿宋"/>
          <w:sz w:val="32"/>
          <w:szCs w:val="32"/>
        </w:rPr>
      </w:pPr>
      <w:r>
        <w:rPr>
          <w:rFonts w:hint="eastAsia" w:ascii="仿宋" w:hAnsi="仿宋" w:eastAsia="仿宋"/>
          <w:sz w:val="32"/>
          <w:szCs w:val="32"/>
        </w:rPr>
        <w:t>淳安县人力资源和社会保障局　　淳安县妇女联合会</w:t>
      </w:r>
    </w:p>
    <w:p>
      <w:pPr>
        <w:ind w:firstLine="2280" w:firstLineChars="750"/>
        <w:jc w:val="left"/>
        <w:rPr>
          <w:rFonts w:hint="eastAsia" w:ascii="仿宋" w:hAnsi="仿宋" w:eastAsia="仿宋"/>
          <w:sz w:val="32"/>
          <w:szCs w:val="32"/>
        </w:rPr>
      </w:pPr>
    </w:p>
    <w:p>
      <w:pPr>
        <w:ind w:firstLine="2280" w:firstLineChars="750"/>
        <w:jc w:val="left"/>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 xml:space="preserve">                            2018年10月30日</w:t>
      </w:r>
    </w:p>
    <w:p>
      <w:pPr>
        <w:ind w:left="910" w:hanging="912" w:hangingChars="300"/>
        <w:rPr>
          <w:rFonts w:hint="eastAsia" w:ascii="仿宋" w:hAnsi="仿宋" w:eastAsia="仿宋"/>
          <w:sz w:val="32"/>
          <w:szCs w:val="32"/>
        </w:rPr>
      </w:pPr>
    </w:p>
    <w:p>
      <w:pPr>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290" w:charSpace="-3420"/>
        </w:sectPr>
      </w:pPr>
      <w:r>
        <w:rPr>
          <w:rFonts w:hint="eastAsia" w:ascii="仿宋" w:hAnsi="仿宋" w:eastAsia="仿宋"/>
          <w:sz w:val="32"/>
          <w:szCs w:val="32"/>
        </w:rPr>
        <w:t>抄送：市残联、市财政局，县委办、县府办。</w:t>
      </w:r>
    </w:p>
    <w:p>
      <w:pPr>
        <w:rPr>
          <w:rFonts w:hint="eastAsia" w:ascii="仿宋_GB2312" w:eastAsia="仿宋_GB2312"/>
          <w:b/>
          <w:sz w:val="32"/>
          <w:szCs w:val="32"/>
        </w:rPr>
      </w:pPr>
      <w:r>
        <w:rPr>
          <w:rFonts w:hint="eastAsia" w:ascii="仿宋_GB2312" w:eastAsia="仿宋_GB2312"/>
          <w:b/>
          <w:sz w:val="32"/>
          <w:szCs w:val="32"/>
        </w:rPr>
        <w:t>附件1：</w:t>
      </w:r>
    </w:p>
    <w:p>
      <w:pPr>
        <w:jc w:val="center"/>
        <w:rPr>
          <w:rFonts w:hint="eastAsia" w:ascii="黑体" w:eastAsia="黑体"/>
          <w:sz w:val="36"/>
          <w:szCs w:val="36"/>
        </w:rPr>
      </w:pPr>
      <w:r>
        <w:rPr>
          <w:rFonts w:hint="eastAsia" w:ascii="黑体" w:eastAsia="黑体"/>
          <w:sz w:val="36"/>
          <w:szCs w:val="36"/>
        </w:rPr>
        <w:t>淳安县残疾人创业能手评定条件</w:t>
      </w:r>
    </w:p>
    <w:p>
      <w:pPr>
        <w:jc w:val="center"/>
        <w:rPr>
          <w:rFonts w:hint="eastAsia" w:ascii="黑体" w:eastAsia="黑体"/>
          <w:sz w:val="28"/>
          <w:szCs w:val="28"/>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0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vAlign w:val="center"/>
          </w:tcPr>
          <w:p>
            <w:pPr>
              <w:jc w:val="center"/>
              <w:rPr>
                <w:rFonts w:hint="eastAsia" w:ascii="仿宋_GB2312" w:hAnsi="宋体" w:eastAsia="仿宋_GB2312"/>
                <w:b/>
                <w:sz w:val="32"/>
                <w:szCs w:val="32"/>
              </w:rPr>
            </w:pPr>
            <w:r>
              <w:rPr>
                <w:rFonts w:hint="eastAsia" w:ascii="仿宋_GB2312" w:hAnsi="宋体" w:eastAsia="仿宋_GB2312"/>
                <w:b/>
                <w:sz w:val="32"/>
                <w:szCs w:val="32"/>
              </w:rPr>
              <w:t>项    目</w:t>
            </w:r>
          </w:p>
        </w:tc>
        <w:tc>
          <w:tcPr>
            <w:tcW w:w="10466" w:type="dxa"/>
            <w:vAlign w:val="center"/>
          </w:tcPr>
          <w:p>
            <w:pPr>
              <w:jc w:val="center"/>
              <w:rPr>
                <w:rFonts w:hint="eastAsia" w:ascii="仿宋_GB2312" w:hAnsi="宋体" w:eastAsia="仿宋_GB2312"/>
                <w:b/>
                <w:sz w:val="32"/>
                <w:szCs w:val="32"/>
              </w:rPr>
            </w:pPr>
            <w:r>
              <w:rPr>
                <w:rFonts w:hint="eastAsia" w:ascii="仿宋_GB2312" w:hAnsi="宋体" w:eastAsia="仿宋_GB2312"/>
                <w:b/>
                <w:sz w:val="32"/>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3708"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业主条件</w:t>
            </w:r>
          </w:p>
        </w:tc>
        <w:tc>
          <w:tcPr>
            <w:tcW w:w="10466" w:type="dxa"/>
            <w:vAlign w:val="center"/>
          </w:tcPr>
          <w:p>
            <w:pPr>
              <w:spacing w:line="0" w:lineRule="atLeast"/>
              <w:rPr>
                <w:rFonts w:hint="eastAsia" w:ascii="仿宋_GB2312" w:hAnsi="仿宋" w:eastAsia="仿宋_GB2312"/>
                <w:sz w:val="28"/>
                <w:szCs w:val="28"/>
              </w:rPr>
            </w:pPr>
            <w:r>
              <w:rPr>
                <w:rFonts w:hint="eastAsia" w:ascii="仿宋_GB2312" w:hAnsi="仿宋" w:eastAsia="仿宋_GB2312"/>
                <w:sz w:val="28"/>
                <w:szCs w:val="28"/>
              </w:rPr>
              <w:t>户籍在本县行政区域，年龄在65周岁以内具有劳动能力自主创业且本人经营，持有有效期内的残疾人证。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3708"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生产规模</w:t>
            </w:r>
          </w:p>
        </w:tc>
        <w:tc>
          <w:tcPr>
            <w:tcW w:w="10466" w:type="dxa"/>
            <w:vAlign w:val="center"/>
          </w:tcPr>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符合以下条件之一：</w:t>
            </w:r>
          </w:p>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1、种植蔬菜5亩 以上；水果、山核桃、中药材、水产品、苗木等单项规模在10亩以上，或综合种植规模在30亩以上；</w:t>
            </w:r>
          </w:p>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2、年养牛5头以上、羊50只以上、年养猪100头以上，或年养鸡（鸭）2000羽以上；</w:t>
            </w:r>
          </w:p>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3、从事来料加工业务的残疾人，需具有固定的场所，年加工费10万元以上；</w:t>
            </w:r>
          </w:p>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4、从事工业、商业、服务业具有营业执照，有固定生产经营场所，并依法生产经营，年产值或营业额在30万元以上，或年纯收入3万元以上；</w:t>
            </w:r>
          </w:p>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5、其他相当规模发展效益较好的特色产业。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3708"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产业导向</w:t>
            </w:r>
          </w:p>
        </w:tc>
        <w:tc>
          <w:tcPr>
            <w:tcW w:w="10466" w:type="dxa"/>
            <w:vAlign w:val="center"/>
          </w:tcPr>
          <w:p>
            <w:pPr>
              <w:spacing w:line="0" w:lineRule="atLeast"/>
              <w:rPr>
                <w:rFonts w:hint="eastAsia" w:ascii="仿宋_GB2312" w:hAnsi="仿宋" w:eastAsia="仿宋_GB2312"/>
                <w:sz w:val="28"/>
                <w:szCs w:val="28"/>
              </w:rPr>
            </w:pPr>
            <w:r>
              <w:rPr>
                <w:rFonts w:hint="eastAsia" w:ascii="仿宋_GB2312" w:hAnsi="仿宋" w:eastAsia="仿宋_GB2312"/>
                <w:sz w:val="28"/>
                <w:szCs w:val="28"/>
              </w:rPr>
              <w:t>项目符合农业产业带中的茶叶、花卉苗木、水产、节粮型禽畜、养蜂业、生猪、蔬菜、竹业、水果、干果、蚕桑、中药材、粮油等优势特色产业。</w:t>
            </w:r>
          </w:p>
        </w:tc>
      </w:tr>
    </w:tbl>
    <w:p>
      <w:pPr>
        <w:jc w:val="left"/>
        <w:rPr>
          <w:rFonts w:hint="eastAsia" w:ascii="仿宋_GB2312" w:eastAsia="仿宋_GB2312"/>
          <w:b/>
          <w:sz w:val="32"/>
          <w:szCs w:val="32"/>
        </w:rPr>
      </w:pPr>
      <w:r>
        <w:rPr>
          <w:rFonts w:hint="eastAsia" w:ascii="仿宋_GB2312" w:eastAsia="仿宋_GB2312"/>
          <w:b/>
          <w:sz w:val="32"/>
          <w:szCs w:val="32"/>
        </w:rPr>
        <w:t>附件2：</w:t>
      </w:r>
    </w:p>
    <w:p>
      <w:pPr>
        <w:jc w:val="center"/>
        <w:rPr>
          <w:rFonts w:hint="eastAsia" w:ascii="黑体" w:eastAsia="黑体"/>
          <w:sz w:val="36"/>
          <w:szCs w:val="36"/>
        </w:rPr>
      </w:pPr>
      <w:r>
        <w:rPr>
          <w:rFonts w:hint="eastAsia" w:ascii="黑体" w:eastAsia="黑体"/>
          <w:sz w:val="36"/>
          <w:szCs w:val="36"/>
        </w:rPr>
        <w:t>淳安县残疾人创业基地评定条件</w:t>
      </w:r>
    </w:p>
    <w:p>
      <w:pPr>
        <w:jc w:val="center"/>
        <w:rPr>
          <w:rFonts w:hint="eastAsia" w:ascii="黑体" w:eastAsia="黑体"/>
          <w:sz w:val="28"/>
          <w:szCs w:val="28"/>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0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vAlign w:val="center"/>
          </w:tcPr>
          <w:p>
            <w:pPr>
              <w:jc w:val="center"/>
              <w:rPr>
                <w:rFonts w:hint="eastAsia" w:ascii="仿宋_GB2312" w:hAnsi="宋体" w:eastAsia="仿宋_GB2312"/>
                <w:b/>
                <w:sz w:val="32"/>
                <w:szCs w:val="32"/>
              </w:rPr>
            </w:pPr>
            <w:r>
              <w:rPr>
                <w:rFonts w:hint="eastAsia" w:ascii="仿宋_GB2312" w:hAnsi="宋体" w:eastAsia="仿宋_GB2312"/>
                <w:b/>
                <w:sz w:val="32"/>
                <w:szCs w:val="32"/>
              </w:rPr>
              <w:t>项    目</w:t>
            </w:r>
          </w:p>
        </w:tc>
        <w:tc>
          <w:tcPr>
            <w:tcW w:w="10466" w:type="dxa"/>
            <w:vAlign w:val="center"/>
          </w:tcPr>
          <w:p>
            <w:pPr>
              <w:jc w:val="center"/>
              <w:rPr>
                <w:rFonts w:hint="eastAsia" w:ascii="仿宋_GB2312" w:hAnsi="宋体" w:eastAsia="仿宋_GB2312"/>
                <w:b/>
                <w:sz w:val="32"/>
                <w:szCs w:val="32"/>
              </w:rPr>
            </w:pPr>
            <w:r>
              <w:rPr>
                <w:rFonts w:hint="eastAsia" w:ascii="仿宋_GB2312" w:hAnsi="宋体" w:eastAsia="仿宋_GB2312"/>
                <w:b/>
                <w:sz w:val="32"/>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atLeast"/>
        </w:trPr>
        <w:tc>
          <w:tcPr>
            <w:tcW w:w="3708"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安置标准</w:t>
            </w:r>
          </w:p>
        </w:tc>
        <w:tc>
          <w:tcPr>
            <w:tcW w:w="10466" w:type="dxa"/>
            <w:vAlign w:val="center"/>
          </w:tcPr>
          <w:p>
            <w:pPr>
              <w:spacing w:line="0" w:lineRule="atLeast"/>
              <w:rPr>
                <w:rFonts w:hint="eastAsia" w:ascii="仿宋_GB2312" w:hAnsi="仿宋" w:eastAsia="仿宋_GB2312"/>
                <w:sz w:val="28"/>
                <w:szCs w:val="28"/>
              </w:rPr>
            </w:pPr>
            <w:r>
              <w:rPr>
                <w:rFonts w:hint="eastAsia" w:ascii="仿宋_GB2312" w:hAnsi="仿宋" w:eastAsia="仿宋_GB2312"/>
                <w:sz w:val="28"/>
                <w:szCs w:val="28"/>
              </w:rPr>
              <w:t>1、业主是残疾人的，安置3名及以上残疾人就业；</w:t>
            </w:r>
          </w:p>
          <w:p>
            <w:pPr>
              <w:spacing w:line="0" w:lineRule="atLeast"/>
              <w:rPr>
                <w:rFonts w:hint="eastAsia" w:ascii="仿宋_GB2312" w:hAnsi="仿宋" w:eastAsia="仿宋_GB2312"/>
                <w:sz w:val="28"/>
                <w:szCs w:val="28"/>
              </w:rPr>
            </w:pPr>
            <w:r>
              <w:rPr>
                <w:rFonts w:hint="eastAsia" w:ascii="仿宋_GB2312" w:hAnsi="仿宋" w:eastAsia="仿宋_GB2312"/>
                <w:sz w:val="28"/>
                <w:szCs w:val="28"/>
              </w:rPr>
              <w:t>2、业主是健全人的，安置5名及以上残疾人就业，（来料加工业安置10名及以上残疾人就业）。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9" w:hRule="atLeast"/>
        </w:trPr>
        <w:tc>
          <w:tcPr>
            <w:tcW w:w="3708"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生产规模</w:t>
            </w:r>
          </w:p>
        </w:tc>
        <w:tc>
          <w:tcPr>
            <w:tcW w:w="10466" w:type="dxa"/>
            <w:vAlign w:val="center"/>
          </w:tcPr>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符合以下条件之一：</w:t>
            </w:r>
          </w:p>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1、种养蔬菜、水果、水产品等单项规模30亩以上，种植山核桃、中药材等单项规模在50亩以上，或综合种植规模在80亩以上；</w:t>
            </w:r>
          </w:p>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2、年养牛20头以上、羊100只以上、年养猪200头以上，或年养鸡（鸭）5000羽以上；</w:t>
            </w:r>
          </w:p>
          <w:p>
            <w:pPr>
              <w:spacing w:line="280" w:lineRule="exact"/>
              <w:rPr>
                <w:rFonts w:hint="eastAsia" w:ascii="仿宋_GB2312" w:hAnsi="仿宋" w:eastAsia="仿宋_GB2312"/>
                <w:bCs/>
                <w:sz w:val="28"/>
                <w:szCs w:val="28"/>
              </w:rPr>
            </w:pPr>
            <w:r>
              <w:rPr>
                <w:rFonts w:hint="eastAsia" w:ascii="仿宋_GB2312" w:hAnsi="仿宋" w:eastAsia="仿宋_GB2312"/>
                <w:bCs/>
                <w:sz w:val="28"/>
                <w:szCs w:val="28"/>
              </w:rPr>
              <w:t>3、来料加工基地，加工业年产值达到30万元以上；</w:t>
            </w:r>
          </w:p>
          <w:p>
            <w:pPr>
              <w:spacing w:line="280" w:lineRule="exact"/>
              <w:rPr>
                <w:rFonts w:hint="eastAsia" w:ascii="仿宋_GB2312" w:hAnsi="仿宋" w:eastAsia="仿宋_GB2312"/>
                <w:sz w:val="28"/>
                <w:szCs w:val="28"/>
              </w:rPr>
            </w:pPr>
            <w:r>
              <w:rPr>
                <w:rFonts w:hint="eastAsia" w:ascii="仿宋_GB2312" w:hAnsi="仿宋" w:eastAsia="仿宋_GB2312"/>
                <w:sz w:val="28"/>
                <w:szCs w:val="28"/>
              </w:rPr>
              <w:t>4、其他特色农业、服务业达到适度规模。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3708"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产业导向</w:t>
            </w:r>
          </w:p>
        </w:tc>
        <w:tc>
          <w:tcPr>
            <w:tcW w:w="10466" w:type="dxa"/>
            <w:vAlign w:val="center"/>
          </w:tcPr>
          <w:p>
            <w:pPr>
              <w:spacing w:line="0" w:lineRule="atLeast"/>
              <w:rPr>
                <w:rFonts w:hint="eastAsia" w:ascii="仿宋_GB2312" w:hAnsi="仿宋" w:eastAsia="仿宋_GB2312"/>
                <w:sz w:val="28"/>
                <w:szCs w:val="28"/>
              </w:rPr>
            </w:pPr>
            <w:r>
              <w:rPr>
                <w:rFonts w:hint="eastAsia" w:ascii="仿宋_GB2312" w:hAnsi="仿宋" w:eastAsia="仿宋_GB2312"/>
                <w:sz w:val="28"/>
                <w:szCs w:val="28"/>
              </w:rPr>
              <w:t>项目符合农业产业带中的茶叶、花卉苗木、水产、节粮型禽畜、生猪、蔬菜、竹业、水果、干果、蚕桑、中药材、粮油等优势特色产业。</w:t>
            </w:r>
          </w:p>
        </w:tc>
      </w:tr>
    </w:tbl>
    <w:p>
      <w:pPr>
        <w:rPr>
          <w:rFonts w:ascii="仿宋_GB2312" w:hAnsi="黑体" w:eastAsia="仿宋_GB2312"/>
          <w:sz w:val="32"/>
          <w:szCs w:val="32"/>
        </w:rPr>
        <w:sectPr>
          <w:pgSz w:w="16838" w:h="11906" w:orient="landscape"/>
          <w:pgMar w:top="1797" w:right="1440" w:bottom="1797" w:left="1440" w:header="851" w:footer="992" w:gutter="0"/>
          <w:cols w:space="425" w:num="1"/>
          <w:docGrid w:type="lines" w:linePitch="312" w:charSpace="0"/>
        </w:sectPr>
      </w:pPr>
    </w:p>
    <w:p>
      <w:pPr>
        <w:rPr>
          <w:rFonts w:hint="eastAsia" w:ascii="仿宋_GB2312" w:eastAsia="仿宋_GB2312"/>
          <w:b/>
          <w:sz w:val="30"/>
          <w:szCs w:val="30"/>
        </w:rPr>
      </w:pPr>
      <w:r>
        <w:rPr>
          <w:rFonts w:hint="eastAsia" w:ascii="仿宋_GB2312" w:eastAsia="仿宋_GB2312"/>
          <w:b/>
          <w:sz w:val="30"/>
          <w:szCs w:val="30"/>
        </w:rPr>
        <w:t>附件3：</w:t>
      </w:r>
    </w:p>
    <w:p>
      <w:pPr>
        <w:jc w:val="center"/>
        <w:rPr>
          <w:rFonts w:hint="eastAsia" w:ascii="黑体" w:hAnsi="黑体" w:eastAsia="黑体"/>
          <w:sz w:val="36"/>
          <w:szCs w:val="36"/>
        </w:rPr>
      </w:pPr>
      <w:r>
        <w:rPr>
          <w:rFonts w:hint="eastAsia" w:ascii="黑体" w:hAnsi="黑体" w:eastAsia="黑体"/>
          <w:sz w:val="36"/>
          <w:szCs w:val="36"/>
        </w:rPr>
        <w:t>淳安县残疾人创业开办（养老保险）补贴申请表</w:t>
      </w:r>
    </w:p>
    <w:p>
      <w:pPr>
        <w:jc w:val="center"/>
        <w:rPr>
          <w:rFonts w:hint="eastAsia" w:ascii="黑体" w:hAnsi="黑体" w:eastAsia="黑体"/>
          <w:sz w:val="36"/>
          <w:szCs w:val="36"/>
        </w:rPr>
      </w:pPr>
    </w:p>
    <w:tbl>
      <w:tblPr>
        <w:tblStyle w:val="6"/>
        <w:tblW w:w="978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630"/>
        <w:gridCol w:w="1260"/>
        <w:gridCol w:w="540"/>
        <w:gridCol w:w="825"/>
        <w:gridCol w:w="255"/>
        <w:gridCol w:w="1594"/>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558" w:type="dxa"/>
            <w:vAlign w:val="center"/>
          </w:tcPr>
          <w:p>
            <w:pPr>
              <w:jc w:val="center"/>
              <w:rPr>
                <w:rFonts w:hint="eastAsia" w:ascii="仿宋_GB2312" w:hAnsi="仿宋" w:eastAsia="仿宋_GB2312"/>
                <w:szCs w:val="21"/>
              </w:rPr>
            </w:pPr>
            <w:r>
              <w:rPr>
                <w:rFonts w:hint="eastAsia" w:ascii="仿宋_GB2312" w:hAnsi="仿宋" w:eastAsia="仿宋_GB2312"/>
                <w:szCs w:val="21"/>
              </w:rPr>
              <w:t>姓名</w:t>
            </w:r>
          </w:p>
        </w:tc>
        <w:tc>
          <w:tcPr>
            <w:tcW w:w="1630" w:type="dxa"/>
            <w:vAlign w:val="center"/>
          </w:tcPr>
          <w:p>
            <w:pPr>
              <w:jc w:val="center"/>
              <w:rPr>
                <w:rFonts w:hint="eastAsia" w:ascii="仿宋_GB2312" w:hAnsi="仿宋" w:eastAsia="仿宋_GB2312"/>
                <w:szCs w:val="21"/>
              </w:rPr>
            </w:pPr>
          </w:p>
        </w:tc>
        <w:tc>
          <w:tcPr>
            <w:tcW w:w="1260" w:type="dxa"/>
            <w:vAlign w:val="center"/>
          </w:tcPr>
          <w:p>
            <w:pPr>
              <w:jc w:val="center"/>
              <w:rPr>
                <w:rFonts w:hint="eastAsia" w:ascii="仿宋_GB2312" w:hAnsi="仿宋" w:eastAsia="仿宋_GB2312"/>
                <w:szCs w:val="21"/>
              </w:rPr>
            </w:pPr>
            <w:r>
              <w:rPr>
                <w:rFonts w:hint="eastAsia" w:ascii="仿宋_GB2312" w:hAnsi="仿宋" w:eastAsia="仿宋_GB2312"/>
                <w:szCs w:val="21"/>
              </w:rPr>
              <w:t>性别</w:t>
            </w:r>
          </w:p>
        </w:tc>
        <w:tc>
          <w:tcPr>
            <w:tcW w:w="1365" w:type="dxa"/>
            <w:gridSpan w:val="2"/>
            <w:vAlign w:val="center"/>
          </w:tcPr>
          <w:p>
            <w:pPr>
              <w:jc w:val="center"/>
              <w:rPr>
                <w:rFonts w:hint="eastAsia" w:ascii="仿宋_GB2312" w:hAnsi="仿宋" w:eastAsia="仿宋_GB2312"/>
                <w:szCs w:val="21"/>
              </w:rPr>
            </w:pPr>
          </w:p>
        </w:tc>
        <w:tc>
          <w:tcPr>
            <w:tcW w:w="1849" w:type="dxa"/>
            <w:gridSpan w:val="2"/>
            <w:vAlign w:val="center"/>
          </w:tcPr>
          <w:p>
            <w:pPr>
              <w:jc w:val="center"/>
              <w:rPr>
                <w:rFonts w:hint="eastAsia" w:ascii="仿宋_GB2312" w:hAnsi="仿宋" w:eastAsia="仿宋_GB2312"/>
                <w:szCs w:val="21"/>
              </w:rPr>
            </w:pPr>
            <w:r>
              <w:rPr>
                <w:rFonts w:hint="eastAsia" w:ascii="仿宋_GB2312" w:hAnsi="仿宋" w:eastAsia="仿宋_GB2312"/>
                <w:szCs w:val="21"/>
              </w:rPr>
              <w:t>出生年月</w:t>
            </w:r>
          </w:p>
        </w:tc>
        <w:tc>
          <w:tcPr>
            <w:tcW w:w="2120" w:type="dxa"/>
          </w:tcPr>
          <w:p>
            <w:pP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58" w:type="dxa"/>
            <w:vAlign w:val="center"/>
          </w:tcPr>
          <w:p>
            <w:pPr>
              <w:jc w:val="center"/>
              <w:rPr>
                <w:rFonts w:hint="eastAsia" w:ascii="仿宋_GB2312" w:hAnsi="仿宋" w:eastAsia="仿宋_GB2312"/>
                <w:szCs w:val="21"/>
              </w:rPr>
            </w:pPr>
            <w:r>
              <w:rPr>
                <w:rFonts w:hint="eastAsia" w:ascii="仿宋_GB2312" w:hAnsi="仿宋" w:eastAsia="仿宋_GB2312"/>
                <w:szCs w:val="21"/>
              </w:rPr>
              <w:t>残疾类别</w:t>
            </w:r>
          </w:p>
          <w:p>
            <w:pPr>
              <w:jc w:val="center"/>
              <w:rPr>
                <w:rFonts w:hint="eastAsia" w:ascii="仿宋_GB2312" w:hAnsi="仿宋" w:eastAsia="仿宋_GB2312"/>
                <w:szCs w:val="21"/>
              </w:rPr>
            </w:pPr>
            <w:r>
              <w:rPr>
                <w:rFonts w:hint="eastAsia" w:ascii="仿宋_GB2312" w:hAnsi="仿宋" w:eastAsia="仿宋_GB2312"/>
                <w:szCs w:val="21"/>
              </w:rPr>
              <w:t>（等级）</w:t>
            </w:r>
          </w:p>
        </w:tc>
        <w:tc>
          <w:tcPr>
            <w:tcW w:w="1630" w:type="dxa"/>
            <w:vAlign w:val="center"/>
          </w:tcPr>
          <w:p>
            <w:pPr>
              <w:jc w:val="center"/>
              <w:rPr>
                <w:rFonts w:hint="eastAsia" w:ascii="仿宋_GB2312" w:hAnsi="仿宋" w:eastAsia="仿宋_GB2312"/>
                <w:szCs w:val="21"/>
              </w:rPr>
            </w:pPr>
          </w:p>
        </w:tc>
        <w:tc>
          <w:tcPr>
            <w:tcW w:w="1260" w:type="dxa"/>
            <w:vAlign w:val="center"/>
          </w:tcPr>
          <w:p>
            <w:pPr>
              <w:jc w:val="center"/>
              <w:rPr>
                <w:rFonts w:hint="eastAsia" w:ascii="仿宋_GB2312" w:hAnsi="仿宋" w:eastAsia="仿宋_GB2312"/>
                <w:szCs w:val="21"/>
              </w:rPr>
            </w:pPr>
            <w:r>
              <w:rPr>
                <w:rFonts w:hint="eastAsia" w:ascii="仿宋_GB2312" w:hAnsi="仿宋" w:eastAsia="仿宋_GB2312"/>
                <w:szCs w:val="21"/>
              </w:rPr>
              <w:t>残疾证号</w:t>
            </w:r>
          </w:p>
        </w:tc>
        <w:tc>
          <w:tcPr>
            <w:tcW w:w="1365" w:type="dxa"/>
            <w:gridSpan w:val="2"/>
            <w:vAlign w:val="center"/>
          </w:tcPr>
          <w:p>
            <w:pPr>
              <w:jc w:val="center"/>
              <w:rPr>
                <w:rFonts w:hint="eastAsia" w:ascii="仿宋_GB2312" w:hAnsi="仿宋" w:eastAsia="仿宋_GB2312"/>
                <w:szCs w:val="21"/>
              </w:rPr>
            </w:pPr>
          </w:p>
        </w:tc>
        <w:tc>
          <w:tcPr>
            <w:tcW w:w="1849" w:type="dxa"/>
            <w:gridSpan w:val="2"/>
            <w:vAlign w:val="center"/>
          </w:tcPr>
          <w:p>
            <w:pPr>
              <w:jc w:val="center"/>
              <w:rPr>
                <w:rFonts w:hint="eastAsia" w:ascii="仿宋_GB2312" w:hAnsi="仿宋" w:eastAsia="仿宋_GB2312"/>
                <w:szCs w:val="21"/>
              </w:rPr>
            </w:pPr>
            <w:r>
              <w:rPr>
                <w:rFonts w:hint="eastAsia" w:ascii="仿宋_GB2312" w:hAnsi="仿宋" w:eastAsia="仿宋_GB2312"/>
                <w:szCs w:val="21"/>
              </w:rPr>
              <w:t>联系电话</w:t>
            </w:r>
          </w:p>
        </w:tc>
        <w:tc>
          <w:tcPr>
            <w:tcW w:w="2120" w:type="dxa"/>
          </w:tcPr>
          <w:p>
            <w:pP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558" w:type="dxa"/>
            <w:vAlign w:val="center"/>
          </w:tcPr>
          <w:p>
            <w:pPr>
              <w:jc w:val="center"/>
              <w:rPr>
                <w:rFonts w:hint="eastAsia" w:ascii="仿宋_GB2312" w:hAnsi="仿宋" w:eastAsia="仿宋_GB2312"/>
                <w:szCs w:val="21"/>
              </w:rPr>
            </w:pPr>
            <w:r>
              <w:rPr>
                <w:rFonts w:hint="eastAsia" w:ascii="仿宋_GB2312" w:hAnsi="仿宋" w:eastAsia="仿宋_GB2312"/>
                <w:szCs w:val="21"/>
              </w:rPr>
              <w:t>经营地址</w:t>
            </w:r>
          </w:p>
        </w:tc>
        <w:tc>
          <w:tcPr>
            <w:tcW w:w="4255" w:type="dxa"/>
            <w:gridSpan w:val="4"/>
            <w:vAlign w:val="center"/>
          </w:tcPr>
          <w:p>
            <w:pPr>
              <w:jc w:val="center"/>
              <w:rPr>
                <w:rFonts w:hint="eastAsia" w:ascii="仿宋_GB2312" w:hAnsi="仿宋" w:eastAsia="仿宋_GB2312"/>
                <w:szCs w:val="21"/>
              </w:rPr>
            </w:pPr>
          </w:p>
        </w:tc>
        <w:tc>
          <w:tcPr>
            <w:tcW w:w="1849" w:type="dxa"/>
            <w:gridSpan w:val="2"/>
            <w:vAlign w:val="center"/>
          </w:tcPr>
          <w:p>
            <w:pPr>
              <w:jc w:val="left"/>
              <w:rPr>
                <w:rFonts w:hint="eastAsia" w:ascii="仿宋_GB2312" w:hAnsi="仿宋" w:eastAsia="仿宋_GB2312"/>
                <w:szCs w:val="21"/>
              </w:rPr>
            </w:pPr>
            <w:r>
              <w:rPr>
                <w:rFonts w:hint="eastAsia" w:ascii="仿宋_GB2312" w:hAnsi="仿宋" w:eastAsia="仿宋_GB2312"/>
                <w:szCs w:val="21"/>
              </w:rPr>
              <w:t>经营场所性质（自有或租赁）</w:t>
            </w:r>
          </w:p>
        </w:tc>
        <w:tc>
          <w:tcPr>
            <w:tcW w:w="2120" w:type="dxa"/>
            <w:vAlign w:val="center"/>
          </w:tcPr>
          <w:p>
            <w:pPr>
              <w:jc w:val="left"/>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58" w:type="dxa"/>
            <w:vAlign w:val="center"/>
          </w:tcPr>
          <w:p>
            <w:pPr>
              <w:jc w:val="center"/>
              <w:rPr>
                <w:rFonts w:hint="eastAsia" w:ascii="仿宋_GB2312" w:hAnsi="仿宋" w:eastAsia="仿宋_GB2312"/>
                <w:szCs w:val="21"/>
              </w:rPr>
            </w:pPr>
            <w:r>
              <w:rPr>
                <w:rFonts w:hint="eastAsia" w:ascii="仿宋_GB2312" w:hAnsi="仿宋" w:eastAsia="仿宋_GB2312"/>
                <w:szCs w:val="21"/>
              </w:rPr>
              <w:t>家庭地址</w:t>
            </w:r>
          </w:p>
        </w:tc>
        <w:tc>
          <w:tcPr>
            <w:tcW w:w="4255" w:type="dxa"/>
            <w:gridSpan w:val="4"/>
            <w:vAlign w:val="center"/>
          </w:tcPr>
          <w:p>
            <w:pPr>
              <w:jc w:val="center"/>
              <w:rPr>
                <w:rFonts w:hint="eastAsia" w:ascii="仿宋_GB2312" w:hAnsi="仿宋" w:eastAsia="仿宋_GB2312"/>
                <w:szCs w:val="21"/>
              </w:rPr>
            </w:pPr>
          </w:p>
        </w:tc>
        <w:tc>
          <w:tcPr>
            <w:tcW w:w="1849" w:type="dxa"/>
            <w:gridSpan w:val="2"/>
            <w:vAlign w:val="center"/>
          </w:tcPr>
          <w:p>
            <w:pPr>
              <w:jc w:val="left"/>
              <w:rPr>
                <w:rFonts w:hint="eastAsia" w:ascii="仿宋_GB2312" w:hAnsi="仿宋" w:eastAsia="仿宋_GB2312"/>
                <w:szCs w:val="21"/>
              </w:rPr>
            </w:pPr>
            <w:r>
              <w:rPr>
                <w:rFonts w:hint="eastAsia" w:ascii="仿宋_GB2312" w:hAnsi="仿宋" w:eastAsia="仿宋_GB2312"/>
                <w:szCs w:val="21"/>
              </w:rPr>
              <w:t>经营范围(主营)</w:t>
            </w:r>
          </w:p>
        </w:tc>
        <w:tc>
          <w:tcPr>
            <w:tcW w:w="2120" w:type="dxa"/>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58" w:type="dxa"/>
            <w:vAlign w:val="center"/>
          </w:tcPr>
          <w:p>
            <w:pPr>
              <w:jc w:val="center"/>
              <w:rPr>
                <w:rFonts w:hint="eastAsia" w:ascii="仿宋_GB2312" w:hAnsi="仿宋" w:eastAsia="仿宋_GB2312"/>
                <w:szCs w:val="21"/>
              </w:rPr>
            </w:pPr>
            <w:r>
              <w:rPr>
                <w:rFonts w:hint="eastAsia" w:ascii="仿宋_GB2312" w:hAnsi="仿宋" w:eastAsia="仿宋_GB2312"/>
                <w:szCs w:val="21"/>
              </w:rPr>
              <w:t>开户名</w:t>
            </w:r>
          </w:p>
        </w:tc>
        <w:tc>
          <w:tcPr>
            <w:tcW w:w="4255" w:type="dxa"/>
            <w:gridSpan w:val="4"/>
            <w:vAlign w:val="center"/>
          </w:tcPr>
          <w:p>
            <w:pPr>
              <w:jc w:val="center"/>
              <w:rPr>
                <w:rFonts w:hint="eastAsia" w:ascii="仿宋_GB2312" w:hAnsi="仿宋" w:eastAsia="仿宋_GB2312"/>
                <w:szCs w:val="21"/>
              </w:rPr>
            </w:pPr>
          </w:p>
        </w:tc>
        <w:tc>
          <w:tcPr>
            <w:tcW w:w="1849" w:type="dxa"/>
            <w:gridSpan w:val="2"/>
            <w:vAlign w:val="center"/>
          </w:tcPr>
          <w:p>
            <w:pPr>
              <w:jc w:val="center"/>
              <w:rPr>
                <w:rFonts w:hint="eastAsia" w:ascii="仿宋_GB2312" w:hAnsi="仿宋" w:eastAsia="仿宋_GB2312"/>
                <w:szCs w:val="21"/>
              </w:rPr>
            </w:pPr>
            <w:r>
              <w:rPr>
                <w:rFonts w:hint="eastAsia" w:ascii="仿宋_GB2312" w:hAnsi="仿宋" w:eastAsia="仿宋_GB2312"/>
                <w:szCs w:val="21"/>
              </w:rPr>
              <w:t>工商注册时间</w:t>
            </w:r>
          </w:p>
        </w:tc>
        <w:tc>
          <w:tcPr>
            <w:tcW w:w="2120" w:type="dxa"/>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58" w:type="dxa"/>
            <w:vAlign w:val="center"/>
          </w:tcPr>
          <w:p>
            <w:pPr>
              <w:jc w:val="center"/>
              <w:rPr>
                <w:rFonts w:hint="eastAsia" w:ascii="仿宋_GB2312" w:hAnsi="仿宋" w:eastAsia="仿宋_GB2312"/>
                <w:szCs w:val="21"/>
              </w:rPr>
            </w:pPr>
            <w:r>
              <w:rPr>
                <w:rFonts w:hint="eastAsia" w:ascii="仿宋_GB2312" w:hAnsi="仿宋" w:eastAsia="仿宋_GB2312"/>
                <w:szCs w:val="21"/>
              </w:rPr>
              <w:t>申请扶持类型</w:t>
            </w:r>
          </w:p>
        </w:tc>
        <w:tc>
          <w:tcPr>
            <w:tcW w:w="8224" w:type="dxa"/>
            <w:gridSpan w:val="7"/>
            <w:vAlign w:val="center"/>
          </w:tcPr>
          <w:p>
            <w:pPr>
              <w:ind w:firstLine="600" w:firstLineChars="250"/>
              <w:rPr>
                <w:rFonts w:hint="eastAsia" w:ascii="仿宋_GB2312" w:hAnsi="仿宋" w:eastAsia="仿宋_GB2312"/>
                <w:sz w:val="36"/>
                <w:szCs w:val="36"/>
              </w:rPr>
            </w:pPr>
            <w:r>
              <w:rPr>
                <w:rFonts w:hint="eastAsia" w:ascii="仿宋_GB2312" w:hAnsi="仿宋" w:eastAsia="仿宋_GB2312"/>
                <w:bCs/>
                <w:sz w:val="24"/>
              </w:rPr>
              <w:t>开办费：口         养老保险： 口（已补贴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2" w:hRule="atLeast"/>
        </w:trPr>
        <w:tc>
          <w:tcPr>
            <w:tcW w:w="1558" w:type="dxa"/>
            <w:vAlign w:val="center"/>
          </w:tcPr>
          <w:p>
            <w:pPr>
              <w:jc w:val="center"/>
              <w:rPr>
                <w:rFonts w:hint="eastAsia" w:ascii="仿宋_GB2312" w:hAnsi="仿宋" w:eastAsia="仿宋_GB2312"/>
                <w:szCs w:val="21"/>
              </w:rPr>
            </w:pPr>
            <w:r>
              <w:rPr>
                <w:rFonts w:hint="eastAsia" w:ascii="仿宋_GB2312" w:hAnsi="仿宋" w:eastAsia="仿宋_GB2312"/>
                <w:szCs w:val="21"/>
              </w:rPr>
              <w:t>经营</w:t>
            </w:r>
          </w:p>
          <w:p>
            <w:pPr>
              <w:jc w:val="center"/>
              <w:rPr>
                <w:rFonts w:hint="eastAsia" w:ascii="仿宋_GB2312" w:hAnsi="仿宋" w:eastAsia="仿宋_GB2312"/>
                <w:szCs w:val="21"/>
              </w:rPr>
            </w:pPr>
            <w:r>
              <w:rPr>
                <w:rFonts w:hint="eastAsia" w:ascii="仿宋_GB2312" w:hAnsi="仿宋" w:eastAsia="仿宋_GB2312"/>
                <w:szCs w:val="21"/>
              </w:rPr>
              <w:t>基本</w:t>
            </w:r>
          </w:p>
          <w:p>
            <w:pPr>
              <w:jc w:val="center"/>
              <w:rPr>
                <w:rFonts w:hint="eastAsia" w:ascii="仿宋_GB2312" w:hAnsi="仿宋" w:eastAsia="仿宋_GB2312"/>
                <w:szCs w:val="21"/>
              </w:rPr>
            </w:pPr>
            <w:r>
              <w:rPr>
                <w:rFonts w:hint="eastAsia" w:ascii="仿宋_GB2312" w:hAnsi="仿宋" w:eastAsia="仿宋_GB2312"/>
                <w:szCs w:val="21"/>
              </w:rPr>
              <w:t>情况</w:t>
            </w:r>
          </w:p>
        </w:tc>
        <w:tc>
          <w:tcPr>
            <w:tcW w:w="8224" w:type="dxa"/>
            <w:gridSpan w:val="7"/>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8" w:hRule="atLeast"/>
        </w:trPr>
        <w:tc>
          <w:tcPr>
            <w:tcW w:w="1558" w:type="dxa"/>
            <w:vAlign w:val="center"/>
          </w:tcPr>
          <w:p>
            <w:pPr>
              <w:jc w:val="center"/>
              <w:rPr>
                <w:rFonts w:hint="eastAsia" w:ascii="仿宋_GB2312" w:hAnsi="仿宋" w:eastAsia="仿宋_GB2312"/>
                <w:szCs w:val="21"/>
              </w:rPr>
            </w:pPr>
            <w:r>
              <w:rPr>
                <w:rFonts w:hint="eastAsia" w:ascii="仿宋_GB2312" w:hAnsi="仿宋" w:eastAsia="仿宋_GB2312"/>
                <w:szCs w:val="21"/>
              </w:rPr>
              <w:t>乡镇残联意见</w:t>
            </w:r>
          </w:p>
        </w:tc>
        <w:tc>
          <w:tcPr>
            <w:tcW w:w="3430" w:type="dxa"/>
            <w:gridSpan w:val="3"/>
            <w:vAlign w:val="center"/>
          </w:tcPr>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审核人：</w:t>
            </w:r>
          </w:p>
          <w:p>
            <w:pPr>
              <w:widowControl/>
              <w:jc w:val="center"/>
              <w:rPr>
                <w:rFonts w:hint="eastAsia" w:ascii="仿宋_GB2312" w:hAnsi="仿宋" w:eastAsia="仿宋_GB2312"/>
                <w:szCs w:val="21"/>
              </w:rPr>
            </w:pPr>
          </w:p>
          <w:p>
            <w:pPr>
              <w:jc w:val="right"/>
              <w:rPr>
                <w:rFonts w:hint="eastAsia" w:ascii="仿宋_GB2312" w:hAnsi="仿宋" w:eastAsia="仿宋_GB2312"/>
                <w:szCs w:val="21"/>
              </w:rPr>
            </w:pPr>
            <w:r>
              <w:rPr>
                <w:rFonts w:hint="eastAsia" w:ascii="仿宋_GB2312" w:hAnsi="仿宋" w:eastAsia="仿宋_GB2312"/>
                <w:szCs w:val="21"/>
              </w:rPr>
              <w:t xml:space="preserve"> （盖章）</w:t>
            </w:r>
          </w:p>
          <w:p>
            <w:pPr>
              <w:widowControl/>
              <w:ind w:firstLine="1155" w:firstLineChars="550"/>
              <w:jc w:val="right"/>
              <w:rPr>
                <w:rFonts w:hint="eastAsia" w:ascii="仿宋_GB2312" w:hAnsi="仿宋" w:eastAsia="仿宋_GB2312"/>
                <w:szCs w:val="21"/>
              </w:rPr>
            </w:pPr>
            <w:r>
              <w:rPr>
                <w:rFonts w:hint="eastAsia" w:ascii="仿宋_GB2312" w:hAnsi="仿宋" w:eastAsia="仿宋_GB2312"/>
                <w:szCs w:val="21"/>
              </w:rPr>
              <w:t>年  月   日</w:t>
            </w:r>
          </w:p>
          <w:p>
            <w:pPr>
              <w:rPr>
                <w:rFonts w:hint="eastAsia" w:ascii="仿宋_GB2312" w:hAnsi="仿宋" w:eastAsia="仿宋_GB2312"/>
                <w:szCs w:val="21"/>
              </w:rPr>
            </w:pPr>
            <w:r>
              <w:rPr>
                <w:rFonts w:hint="eastAsia" w:ascii="仿宋_GB2312" w:hAnsi="仿宋" w:eastAsia="仿宋_GB2312"/>
                <w:szCs w:val="21"/>
              </w:rPr>
              <w:t>分管领导：</w:t>
            </w:r>
          </w:p>
          <w:p>
            <w:pPr>
              <w:jc w:val="right"/>
              <w:rPr>
                <w:rFonts w:hint="eastAsia" w:ascii="仿宋_GB2312" w:hAnsi="仿宋" w:eastAsia="仿宋_GB2312"/>
                <w:szCs w:val="21"/>
              </w:rPr>
            </w:pPr>
          </w:p>
        </w:tc>
        <w:tc>
          <w:tcPr>
            <w:tcW w:w="1080" w:type="dxa"/>
            <w:gridSpan w:val="2"/>
            <w:vAlign w:val="center"/>
          </w:tcPr>
          <w:p>
            <w:pPr>
              <w:widowControl/>
              <w:jc w:val="center"/>
              <w:rPr>
                <w:rFonts w:hint="eastAsia" w:ascii="仿宋_GB2312" w:hAnsi="仿宋" w:eastAsia="仿宋_GB2312"/>
                <w:szCs w:val="21"/>
              </w:rPr>
            </w:pPr>
            <w:r>
              <w:rPr>
                <w:rFonts w:hint="eastAsia" w:ascii="仿宋_GB2312" w:hAnsi="仿宋" w:eastAsia="仿宋_GB2312"/>
                <w:szCs w:val="21"/>
              </w:rPr>
              <w:t>县残联</w:t>
            </w:r>
          </w:p>
          <w:p>
            <w:pPr>
              <w:jc w:val="center"/>
              <w:rPr>
                <w:rFonts w:hint="eastAsia" w:ascii="仿宋_GB2312" w:hAnsi="仿宋" w:eastAsia="仿宋_GB2312"/>
                <w:szCs w:val="21"/>
              </w:rPr>
            </w:pPr>
            <w:r>
              <w:rPr>
                <w:rFonts w:hint="eastAsia" w:ascii="仿宋_GB2312" w:hAnsi="仿宋" w:eastAsia="仿宋_GB2312"/>
                <w:szCs w:val="21"/>
              </w:rPr>
              <w:t>意  见</w:t>
            </w:r>
          </w:p>
        </w:tc>
        <w:tc>
          <w:tcPr>
            <w:tcW w:w="3714" w:type="dxa"/>
            <w:gridSpan w:val="2"/>
            <w:vAlign w:val="center"/>
          </w:tcPr>
          <w:p>
            <w:pPr>
              <w:widowControl/>
              <w:ind w:firstLine="3885" w:firstLineChars="1850"/>
              <w:rPr>
                <w:rFonts w:hint="eastAsia" w:ascii="仿宋_GB2312" w:hAnsi="仿宋" w:eastAsia="仿宋_GB2312"/>
                <w:szCs w:val="21"/>
              </w:rPr>
            </w:pPr>
            <w:r>
              <w:rPr>
                <w:rFonts w:hint="eastAsia" w:ascii="仿宋_GB2312" w:hAnsi="仿宋" w:eastAsia="仿宋_GB2312"/>
                <w:szCs w:val="21"/>
              </w:rPr>
              <w:t xml:space="preserve"> </w:t>
            </w:r>
          </w:p>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审核人：</w:t>
            </w:r>
          </w:p>
          <w:p>
            <w:pPr>
              <w:widowControl/>
              <w:jc w:val="center"/>
              <w:rPr>
                <w:rFonts w:hint="eastAsia" w:ascii="仿宋_GB2312" w:hAnsi="仿宋" w:eastAsia="仿宋_GB2312"/>
                <w:szCs w:val="21"/>
              </w:rPr>
            </w:pPr>
          </w:p>
          <w:p>
            <w:pPr>
              <w:jc w:val="right"/>
              <w:rPr>
                <w:rFonts w:hint="eastAsia" w:ascii="仿宋_GB2312" w:hAnsi="仿宋" w:eastAsia="仿宋_GB2312"/>
                <w:szCs w:val="21"/>
              </w:rPr>
            </w:pPr>
            <w:r>
              <w:rPr>
                <w:rFonts w:hint="eastAsia" w:ascii="仿宋_GB2312" w:hAnsi="仿宋" w:eastAsia="仿宋_GB2312"/>
                <w:szCs w:val="21"/>
              </w:rPr>
              <w:t xml:space="preserve"> （盖章）</w:t>
            </w:r>
          </w:p>
          <w:p>
            <w:pPr>
              <w:widowControl/>
              <w:ind w:firstLine="1155" w:firstLineChars="550"/>
              <w:jc w:val="right"/>
              <w:rPr>
                <w:rFonts w:hint="eastAsia" w:ascii="仿宋_GB2312" w:hAnsi="仿宋" w:eastAsia="仿宋_GB2312"/>
                <w:szCs w:val="21"/>
              </w:rPr>
            </w:pPr>
            <w:r>
              <w:rPr>
                <w:rFonts w:hint="eastAsia" w:ascii="仿宋_GB2312" w:hAnsi="仿宋" w:eastAsia="仿宋_GB2312"/>
                <w:szCs w:val="21"/>
              </w:rPr>
              <w:t>年  月   日</w:t>
            </w:r>
          </w:p>
          <w:p>
            <w:pPr>
              <w:rPr>
                <w:rFonts w:hint="eastAsia" w:ascii="仿宋_GB2312" w:hAnsi="仿宋" w:eastAsia="仿宋_GB2312"/>
                <w:szCs w:val="21"/>
              </w:rPr>
            </w:pPr>
            <w:r>
              <w:rPr>
                <w:rFonts w:hint="eastAsia" w:ascii="仿宋_GB2312" w:hAnsi="仿宋" w:eastAsia="仿宋_GB2312"/>
                <w:szCs w:val="21"/>
              </w:rPr>
              <w:t>分管领导：</w:t>
            </w:r>
          </w:p>
          <w:p>
            <w:pPr>
              <w:widowControl/>
              <w:ind w:right="105"/>
              <w:jc w:val="left"/>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558" w:type="dxa"/>
            <w:vAlign w:val="center"/>
          </w:tcPr>
          <w:p>
            <w:pPr>
              <w:jc w:val="center"/>
              <w:rPr>
                <w:rFonts w:hint="eastAsia" w:ascii="仿宋_GB2312" w:hAnsi="仿宋" w:eastAsia="仿宋_GB2312"/>
                <w:szCs w:val="21"/>
              </w:rPr>
            </w:pPr>
            <w:r>
              <w:rPr>
                <w:rFonts w:hint="eastAsia" w:ascii="仿宋_GB2312" w:hAnsi="仿宋" w:eastAsia="仿宋_GB2312"/>
                <w:szCs w:val="21"/>
              </w:rPr>
              <w:t>说明</w:t>
            </w:r>
          </w:p>
        </w:tc>
        <w:tc>
          <w:tcPr>
            <w:tcW w:w="8224" w:type="dxa"/>
            <w:gridSpan w:val="7"/>
            <w:vAlign w:val="center"/>
          </w:tcPr>
          <w:p>
            <w:pPr>
              <w:rPr>
                <w:rFonts w:hint="eastAsia" w:ascii="仿宋_GB2312" w:hAnsi="仿宋" w:eastAsia="仿宋_GB2312"/>
                <w:szCs w:val="21"/>
              </w:rPr>
            </w:pPr>
            <w:r>
              <w:rPr>
                <w:rFonts w:hint="eastAsia" w:ascii="仿宋_GB2312" w:hAnsi="仿宋" w:eastAsia="仿宋_GB2312" w:cs="宋体"/>
                <w:szCs w:val="21"/>
              </w:rPr>
              <w:t>1、申报资料除本表外，申请人需</w:t>
            </w:r>
            <w:r>
              <w:rPr>
                <w:rFonts w:hint="eastAsia" w:ascii="仿宋_GB2312" w:hAnsi="仿宋" w:eastAsia="仿宋_GB2312"/>
                <w:szCs w:val="21"/>
              </w:rPr>
              <w:t>同时提供有效期内的残疾人证、身份证、工商营业执照复印件、经营场地状况的图片资料；</w:t>
            </w:r>
          </w:p>
          <w:p>
            <w:pPr>
              <w:rPr>
                <w:rFonts w:hint="eastAsia" w:ascii="仿宋_GB2312" w:hAnsi="仿宋" w:eastAsia="仿宋_GB2312"/>
                <w:bCs/>
                <w:szCs w:val="21"/>
              </w:rPr>
            </w:pPr>
            <w:r>
              <w:rPr>
                <w:rFonts w:hint="eastAsia" w:ascii="仿宋_GB2312" w:hAnsi="仿宋" w:eastAsia="仿宋_GB2312"/>
                <w:bCs/>
                <w:szCs w:val="21"/>
              </w:rPr>
              <w:t>2、此表一式两份，县、乡残联各存档一份。</w:t>
            </w:r>
          </w:p>
          <w:p>
            <w:pPr>
              <w:widowControl/>
              <w:spacing w:line="60" w:lineRule="atLeast"/>
              <w:rPr>
                <w:rFonts w:hint="eastAsia" w:ascii="仿宋_GB2312" w:hAnsi="仿宋" w:eastAsia="仿宋_GB2312" w:cs="宋体"/>
                <w:color w:val="000000"/>
                <w:szCs w:val="21"/>
              </w:rPr>
            </w:pPr>
          </w:p>
        </w:tc>
      </w:tr>
    </w:tbl>
    <w:p>
      <w:pPr>
        <w:rPr>
          <w:rFonts w:hint="eastAsia" w:ascii="仿宋_GB2312" w:hAnsi="黑体" w:eastAsia="仿宋_GB2312"/>
          <w:b/>
          <w:sz w:val="32"/>
          <w:szCs w:val="32"/>
        </w:rPr>
      </w:pPr>
      <w:r>
        <w:rPr>
          <w:rFonts w:hint="eastAsia" w:ascii="仿宋_GB2312" w:hAnsi="黑体" w:eastAsia="仿宋_GB2312"/>
          <w:b/>
          <w:sz w:val="32"/>
          <w:szCs w:val="32"/>
        </w:rPr>
        <w:t>附件4：</w:t>
      </w:r>
    </w:p>
    <w:p>
      <w:pPr>
        <w:jc w:val="center"/>
        <w:rPr>
          <w:rFonts w:hint="eastAsia" w:ascii="黑体" w:hAnsi="黑体" w:eastAsia="黑体"/>
          <w:sz w:val="36"/>
          <w:szCs w:val="36"/>
        </w:rPr>
      </w:pPr>
      <w:r>
        <w:rPr>
          <w:rFonts w:hint="eastAsia" w:ascii="黑体" w:hAnsi="黑体" w:eastAsia="黑体"/>
          <w:sz w:val="36"/>
          <w:szCs w:val="36"/>
        </w:rPr>
        <w:t>淳安县残疾人创业能手补贴申请表</w:t>
      </w:r>
    </w:p>
    <w:p>
      <w:pPr>
        <w:rPr>
          <w:rFonts w:hint="eastAsia" w:ascii="仿宋_GB2312" w:hAnsi="仿宋" w:eastAsia="仿宋_GB2312"/>
          <w:bCs/>
          <w:sz w:val="28"/>
          <w:szCs w:val="28"/>
        </w:rPr>
      </w:pPr>
      <w:r>
        <w:rPr>
          <w:rFonts w:hint="eastAsia" w:ascii="仿宋_GB2312" w:hAnsi="仿宋" w:eastAsia="仿宋_GB2312"/>
          <w:bCs/>
          <w:sz w:val="28"/>
          <w:szCs w:val="28"/>
        </w:rPr>
        <w:t xml:space="preserve">                  </w:t>
      </w:r>
    </w:p>
    <w:tbl>
      <w:tblPr>
        <w:tblStyle w:val="6"/>
        <w:tblW w:w="9416"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6"/>
        <w:gridCol w:w="7"/>
        <w:gridCol w:w="3044"/>
        <w:gridCol w:w="402"/>
        <w:gridCol w:w="1143"/>
        <w:gridCol w:w="882"/>
        <w:gridCol w:w="23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trPr>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能手姓名</w:t>
            </w:r>
          </w:p>
        </w:tc>
        <w:tc>
          <w:tcPr>
            <w:tcW w:w="345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创建时间</w:t>
            </w:r>
          </w:p>
        </w:tc>
        <w:tc>
          <w:tcPr>
            <w:tcW w:w="2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残疾证号</w:t>
            </w:r>
          </w:p>
        </w:tc>
        <w:tc>
          <w:tcPr>
            <w:tcW w:w="345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残疾类别（等级）</w:t>
            </w:r>
          </w:p>
        </w:tc>
        <w:tc>
          <w:tcPr>
            <w:tcW w:w="2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经营地址</w:t>
            </w:r>
          </w:p>
        </w:tc>
        <w:tc>
          <w:tcPr>
            <w:tcW w:w="78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olor w:val="FF0000"/>
                <w:szCs w:val="21"/>
              </w:rPr>
            </w:pPr>
            <w:r>
              <w:rPr>
                <w:rFonts w:hint="eastAsia" w:ascii="仿宋_GB2312" w:hAnsi="仿宋" w:eastAsia="仿宋_GB2312"/>
                <w:szCs w:val="21"/>
              </w:rPr>
              <w:t>家庭地址</w:t>
            </w:r>
          </w:p>
        </w:tc>
        <w:tc>
          <w:tcPr>
            <w:tcW w:w="345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联系电话</w:t>
            </w:r>
          </w:p>
        </w:tc>
        <w:tc>
          <w:tcPr>
            <w:tcW w:w="234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8" w:hRule="atLeast"/>
        </w:trPr>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p>
            <w:pPr>
              <w:jc w:val="center"/>
              <w:rPr>
                <w:rFonts w:hint="eastAsia" w:ascii="仿宋_GB2312" w:hAnsi="仿宋" w:eastAsia="仿宋_GB2312"/>
                <w:szCs w:val="21"/>
              </w:rPr>
            </w:pPr>
            <w:r>
              <w:rPr>
                <w:rFonts w:hint="eastAsia" w:ascii="仿宋_GB2312" w:hAnsi="仿宋" w:eastAsia="仿宋_GB2312"/>
                <w:szCs w:val="21"/>
              </w:rPr>
              <w:t>经营类型</w:t>
            </w:r>
          </w:p>
          <w:p>
            <w:pPr>
              <w:rPr>
                <w:rFonts w:hint="eastAsia" w:ascii="仿宋_GB2312" w:hAnsi="仿宋" w:eastAsia="仿宋_GB2312"/>
                <w:szCs w:val="21"/>
              </w:rPr>
            </w:pPr>
          </w:p>
        </w:tc>
        <w:tc>
          <w:tcPr>
            <w:tcW w:w="7820"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Cs w:val="21"/>
              </w:rPr>
            </w:pPr>
            <w:r>
              <w:rPr>
                <w:rFonts w:hint="eastAsia" w:ascii="仿宋_GB2312" w:hAnsi="仿宋" w:eastAsia="仿宋_GB2312"/>
                <w:szCs w:val="21"/>
              </w:rPr>
              <w:t>种植业□      养殖业□      加工业□      电子商务□</w:t>
            </w:r>
          </w:p>
          <w:p>
            <w:pPr>
              <w:jc w:val="left"/>
              <w:rPr>
                <w:rFonts w:hint="eastAsia" w:ascii="仿宋_GB2312" w:hAnsi="仿宋" w:eastAsia="仿宋_GB2312"/>
                <w:szCs w:val="21"/>
              </w:rPr>
            </w:pPr>
            <w:r>
              <w:rPr>
                <w:rFonts w:hint="eastAsia" w:ascii="仿宋_GB2312" w:hAnsi="仿宋" w:eastAsia="仿宋_GB2312"/>
                <w:szCs w:val="21"/>
              </w:rPr>
              <w:t>家庭工业□     休闲旅游业□    服务业□   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经营</w:t>
            </w:r>
          </w:p>
          <w:p>
            <w:pPr>
              <w:jc w:val="center"/>
              <w:rPr>
                <w:rFonts w:hint="eastAsia" w:ascii="仿宋_GB2312" w:hAnsi="仿宋" w:eastAsia="仿宋_GB2312"/>
                <w:szCs w:val="21"/>
              </w:rPr>
            </w:pPr>
            <w:r>
              <w:rPr>
                <w:rFonts w:hint="eastAsia" w:ascii="仿宋_GB2312" w:hAnsi="仿宋" w:eastAsia="仿宋_GB2312"/>
                <w:szCs w:val="21"/>
              </w:rPr>
              <w:t>基本</w:t>
            </w:r>
          </w:p>
          <w:p>
            <w:pPr>
              <w:jc w:val="center"/>
              <w:rPr>
                <w:rFonts w:hint="eastAsia" w:ascii="仿宋_GB2312" w:hAnsi="仿宋" w:eastAsia="仿宋_GB2312"/>
                <w:szCs w:val="21"/>
              </w:rPr>
            </w:pPr>
            <w:r>
              <w:rPr>
                <w:rFonts w:hint="eastAsia" w:ascii="仿宋_GB2312" w:hAnsi="仿宋" w:eastAsia="仿宋_GB2312"/>
                <w:szCs w:val="21"/>
              </w:rPr>
              <w:t>情况</w:t>
            </w:r>
          </w:p>
          <w:p>
            <w:pPr>
              <w:rPr>
                <w:rFonts w:hint="eastAsia" w:ascii="仿宋_GB2312" w:hAnsi="仿宋" w:eastAsia="仿宋_GB2312"/>
                <w:szCs w:val="21"/>
              </w:rPr>
            </w:pPr>
          </w:p>
        </w:tc>
        <w:tc>
          <w:tcPr>
            <w:tcW w:w="78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46" w:hRule="atLeast"/>
        </w:trPr>
        <w:tc>
          <w:tcPr>
            <w:tcW w:w="160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乡  镇</w:t>
            </w:r>
          </w:p>
          <w:p>
            <w:pPr>
              <w:jc w:val="center"/>
              <w:rPr>
                <w:rFonts w:hint="eastAsia" w:ascii="仿宋_GB2312" w:hAnsi="仿宋" w:eastAsia="仿宋_GB2312"/>
                <w:szCs w:val="21"/>
              </w:rPr>
            </w:pPr>
            <w:r>
              <w:rPr>
                <w:rFonts w:hint="eastAsia" w:ascii="仿宋_GB2312" w:hAnsi="仿宋" w:eastAsia="仿宋_GB2312"/>
                <w:szCs w:val="21"/>
              </w:rPr>
              <w:t>残 联 意 见</w:t>
            </w:r>
          </w:p>
        </w:tc>
        <w:tc>
          <w:tcPr>
            <w:tcW w:w="304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审核人：</w:t>
            </w:r>
          </w:p>
          <w:p>
            <w:pPr>
              <w:widowControl/>
              <w:jc w:val="center"/>
              <w:rPr>
                <w:rFonts w:hint="eastAsia" w:ascii="仿宋_GB2312" w:hAnsi="仿宋" w:eastAsia="仿宋_GB2312"/>
                <w:szCs w:val="21"/>
              </w:rPr>
            </w:pPr>
          </w:p>
          <w:p>
            <w:pPr>
              <w:jc w:val="right"/>
              <w:rPr>
                <w:rFonts w:hint="eastAsia" w:ascii="仿宋_GB2312" w:hAnsi="仿宋" w:eastAsia="仿宋_GB2312"/>
                <w:szCs w:val="21"/>
              </w:rPr>
            </w:pPr>
            <w:r>
              <w:rPr>
                <w:rFonts w:hint="eastAsia" w:ascii="仿宋_GB2312" w:hAnsi="仿宋" w:eastAsia="仿宋_GB2312"/>
                <w:szCs w:val="21"/>
              </w:rPr>
              <w:t xml:space="preserve"> （盖章）</w:t>
            </w:r>
          </w:p>
          <w:p>
            <w:pPr>
              <w:widowControl/>
              <w:ind w:firstLine="1155" w:firstLineChars="550"/>
              <w:jc w:val="right"/>
              <w:rPr>
                <w:rFonts w:hint="eastAsia" w:ascii="仿宋_GB2312" w:hAnsi="仿宋" w:eastAsia="仿宋_GB2312"/>
                <w:szCs w:val="21"/>
              </w:rPr>
            </w:pPr>
            <w:r>
              <w:rPr>
                <w:rFonts w:hint="eastAsia" w:ascii="仿宋_GB2312" w:hAnsi="仿宋" w:eastAsia="仿宋_GB2312"/>
                <w:szCs w:val="21"/>
              </w:rPr>
              <w:t>年  月   日</w:t>
            </w:r>
          </w:p>
          <w:p>
            <w:pPr>
              <w:rPr>
                <w:rFonts w:hint="eastAsia" w:ascii="仿宋_GB2312" w:hAnsi="仿宋" w:eastAsia="仿宋_GB2312"/>
                <w:szCs w:val="21"/>
              </w:rPr>
            </w:pPr>
            <w:r>
              <w:rPr>
                <w:rFonts w:hint="eastAsia" w:ascii="仿宋_GB2312" w:hAnsi="仿宋" w:eastAsia="仿宋_GB2312"/>
                <w:szCs w:val="21"/>
              </w:rPr>
              <w:t>分管领导：</w:t>
            </w:r>
          </w:p>
          <w:p>
            <w:pPr>
              <w:jc w:val="center"/>
              <w:rPr>
                <w:rFonts w:hint="eastAsia" w:ascii="仿宋_GB2312" w:hAnsi="仿宋" w:eastAsia="仿宋_GB2312"/>
                <w:szCs w:val="21"/>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县残联</w:t>
            </w:r>
          </w:p>
          <w:p>
            <w:pPr>
              <w:jc w:val="center"/>
              <w:rPr>
                <w:rFonts w:hint="eastAsia" w:ascii="仿宋_GB2312" w:hAnsi="仿宋" w:eastAsia="仿宋_GB2312"/>
                <w:szCs w:val="21"/>
              </w:rPr>
            </w:pPr>
            <w:r>
              <w:rPr>
                <w:rFonts w:hint="eastAsia" w:ascii="仿宋_GB2312" w:hAnsi="仿宋" w:eastAsia="仿宋_GB2312"/>
                <w:szCs w:val="21"/>
              </w:rPr>
              <w:t>意  见</w:t>
            </w:r>
          </w:p>
        </w:tc>
        <w:tc>
          <w:tcPr>
            <w:tcW w:w="3224"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审核人：</w:t>
            </w:r>
          </w:p>
          <w:p>
            <w:pPr>
              <w:widowControl/>
              <w:jc w:val="center"/>
              <w:rPr>
                <w:rFonts w:hint="eastAsia" w:ascii="仿宋_GB2312" w:hAnsi="仿宋" w:eastAsia="仿宋_GB2312"/>
                <w:szCs w:val="21"/>
              </w:rPr>
            </w:pPr>
          </w:p>
          <w:p>
            <w:pPr>
              <w:jc w:val="right"/>
              <w:rPr>
                <w:rFonts w:hint="eastAsia" w:ascii="仿宋_GB2312" w:hAnsi="仿宋" w:eastAsia="仿宋_GB2312"/>
                <w:szCs w:val="21"/>
              </w:rPr>
            </w:pPr>
            <w:r>
              <w:rPr>
                <w:rFonts w:hint="eastAsia" w:ascii="仿宋_GB2312" w:hAnsi="仿宋" w:eastAsia="仿宋_GB2312"/>
                <w:szCs w:val="21"/>
              </w:rPr>
              <w:t xml:space="preserve"> （盖章）</w:t>
            </w:r>
          </w:p>
          <w:p>
            <w:pPr>
              <w:widowControl/>
              <w:ind w:firstLine="1155" w:firstLineChars="550"/>
              <w:jc w:val="right"/>
              <w:rPr>
                <w:rFonts w:hint="eastAsia" w:ascii="仿宋_GB2312" w:hAnsi="仿宋" w:eastAsia="仿宋_GB2312"/>
                <w:szCs w:val="21"/>
              </w:rPr>
            </w:pPr>
            <w:r>
              <w:rPr>
                <w:rFonts w:hint="eastAsia" w:ascii="仿宋_GB2312" w:hAnsi="仿宋" w:eastAsia="仿宋_GB2312"/>
                <w:szCs w:val="21"/>
              </w:rPr>
              <w:t>年  月   日</w:t>
            </w:r>
          </w:p>
          <w:p>
            <w:pPr>
              <w:rPr>
                <w:rFonts w:hint="eastAsia" w:ascii="仿宋_GB2312" w:hAnsi="仿宋" w:eastAsia="仿宋_GB2312"/>
                <w:szCs w:val="21"/>
              </w:rPr>
            </w:pPr>
            <w:r>
              <w:rPr>
                <w:rFonts w:hint="eastAsia" w:ascii="仿宋_GB2312" w:hAnsi="仿宋" w:eastAsia="仿宋_GB2312"/>
                <w:szCs w:val="21"/>
              </w:rPr>
              <w:t>分管领导：</w:t>
            </w:r>
          </w:p>
          <w:p>
            <w:pPr>
              <w:jc w:val="center"/>
              <w:rPr>
                <w:rFonts w:hint="eastAsia" w:ascii="仿宋_GB2312" w:hAnsi="仿宋" w:eastAsia="仿宋_GB2312"/>
                <w:szCs w:val="21"/>
              </w:rPr>
            </w:pPr>
          </w:p>
        </w:tc>
      </w:tr>
    </w:tbl>
    <w:p>
      <w:pPr>
        <w:ind w:left="412" w:hanging="411" w:hangingChars="196"/>
        <w:rPr>
          <w:rFonts w:hint="eastAsia" w:ascii="仿宋_GB2312" w:hAnsi="仿宋" w:eastAsia="仿宋_GB2312"/>
          <w:bCs/>
          <w:szCs w:val="21"/>
        </w:rPr>
      </w:pPr>
    </w:p>
    <w:p>
      <w:pPr>
        <w:ind w:left="412" w:hanging="411" w:hangingChars="196"/>
        <w:jc w:val="left"/>
        <w:rPr>
          <w:rFonts w:hint="eastAsia" w:ascii="仿宋_GB2312" w:hAnsi="仿宋" w:eastAsia="仿宋_GB2312"/>
          <w:bCs/>
          <w:szCs w:val="21"/>
        </w:rPr>
      </w:pPr>
      <w:r>
        <w:rPr>
          <w:rFonts w:hint="eastAsia" w:ascii="仿宋_GB2312" w:hAnsi="仿宋" w:eastAsia="仿宋_GB2312"/>
          <w:bCs/>
          <w:szCs w:val="21"/>
        </w:rPr>
        <w:t>备注：1、申报能手的需随表附业主有效期内的残疾人证、身份证、营业执照或承包合同等相关材料；</w:t>
      </w:r>
    </w:p>
    <w:p>
      <w:pPr>
        <w:ind w:left="411" w:leftChars="196" w:firstLine="210" w:firstLineChars="100"/>
        <w:rPr>
          <w:rFonts w:hint="eastAsia" w:ascii="仿宋_GB2312" w:hAnsi="仿宋" w:eastAsia="仿宋_GB2312"/>
          <w:bCs/>
          <w:szCs w:val="21"/>
        </w:rPr>
      </w:pPr>
      <w:r>
        <w:rPr>
          <w:rFonts w:hint="eastAsia" w:ascii="仿宋_GB2312" w:hAnsi="仿宋" w:eastAsia="仿宋_GB2312"/>
          <w:bCs/>
          <w:szCs w:val="21"/>
        </w:rPr>
        <w:t>2、此表一式两份，县、乡残联各存档一份。</w:t>
      </w:r>
    </w:p>
    <w:p>
      <w:pPr>
        <w:jc w:val="left"/>
        <w:rPr>
          <w:rFonts w:ascii="宋体" w:hAnsi="宋体"/>
          <w:szCs w:val="21"/>
        </w:rPr>
        <w:sectPr>
          <w:pgSz w:w="11906" w:h="16838"/>
          <w:pgMar w:top="1440" w:right="1797" w:bottom="1440" w:left="1797" w:header="851" w:footer="992" w:gutter="0"/>
          <w:cols w:space="720" w:num="1"/>
          <w:docGrid w:type="linesAndChars" w:linePitch="312" w:charSpace="0"/>
        </w:sectPr>
      </w:pPr>
    </w:p>
    <w:p>
      <w:pPr>
        <w:rPr>
          <w:rFonts w:hint="eastAsia" w:ascii="仿宋_GB2312" w:hAnsi="黑体" w:eastAsia="仿宋_GB2312"/>
          <w:b/>
          <w:sz w:val="32"/>
          <w:szCs w:val="32"/>
        </w:rPr>
      </w:pPr>
      <w:r>
        <w:rPr>
          <w:rFonts w:hint="eastAsia" w:ascii="仿宋_GB2312" w:hAnsi="黑体" w:eastAsia="仿宋_GB2312"/>
          <w:b/>
          <w:sz w:val="32"/>
          <w:szCs w:val="32"/>
        </w:rPr>
        <w:t>附件5：</w:t>
      </w:r>
    </w:p>
    <w:p>
      <w:pPr>
        <w:jc w:val="center"/>
        <w:rPr>
          <w:rFonts w:hint="eastAsia" w:ascii="黑体" w:hAnsi="黑体" w:eastAsia="黑体"/>
          <w:sz w:val="36"/>
          <w:szCs w:val="36"/>
        </w:rPr>
      </w:pPr>
      <w:r>
        <w:rPr>
          <w:rFonts w:hint="eastAsia" w:ascii="黑体" w:hAnsi="黑体" w:eastAsia="黑体"/>
          <w:sz w:val="36"/>
          <w:szCs w:val="36"/>
        </w:rPr>
        <w:t>淳安县残疾人创业基地补贴申请表</w:t>
      </w:r>
    </w:p>
    <w:p>
      <w:pPr>
        <w:rPr>
          <w:rFonts w:hint="eastAsia" w:ascii="仿宋_GB2312" w:hAnsi="仿宋" w:eastAsia="仿宋_GB2312"/>
          <w:bCs/>
          <w:color w:val="FF0000"/>
          <w:sz w:val="28"/>
          <w:szCs w:val="28"/>
        </w:rPr>
      </w:pPr>
      <w:r>
        <w:rPr>
          <w:rFonts w:hint="eastAsia" w:ascii="仿宋_GB2312" w:hAnsi="仿宋" w:eastAsia="仿宋_GB2312"/>
          <w:bCs/>
          <w:color w:val="FF0000"/>
          <w:sz w:val="28"/>
          <w:szCs w:val="28"/>
        </w:rPr>
        <w:t xml:space="preserve">                </w:t>
      </w:r>
    </w:p>
    <w:tbl>
      <w:tblPr>
        <w:tblStyle w:val="6"/>
        <w:tblW w:w="9416"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8"/>
        <w:gridCol w:w="7"/>
        <w:gridCol w:w="3045"/>
        <w:gridCol w:w="402"/>
        <w:gridCol w:w="1143"/>
        <w:gridCol w:w="882"/>
        <w:gridCol w:w="2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trPr>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基地名称</w:t>
            </w:r>
          </w:p>
        </w:tc>
        <w:tc>
          <w:tcPr>
            <w:tcW w:w="34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创建时间</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trPr>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基地法人姓名</w:t>
            </w:r>
          </w:p>
        </w:tc>
        <w:tc>
          <w:tcPr>
            <w:tcW w:w="34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是否残疾人</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残疾证号</w:t>
            </w:r>
          </w:p>
        </w:tc>
        <w:tc>
          <w:tcPr>
            <w:tcW w:w="34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残疾类别（等级）</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经营地址</w:t>
            </w:r>
          </w:p>
        </w:tc>
        <w:tc>
          <w:tcPr>
            <w:tcW w:w="34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家庭地址</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安置或带动残疾人数</w:t>
            </w:r>
          </w:p>
        </w:tc>
        <w:tc>
          <w:tcPr>
            <w:tcW w:w="34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20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联系电话</w:t>
            </w:r>
          </w:p>
        </w:tc>
        <w:tc>
          <w:tcPr>
            <w:tcW w:w="233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8" w:hRule="atLeast"/>
        </w:trPr>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p>
            <w:pPr>
              <w:jc w:val="center"/>
              <w:rPr>
                <w:rFonts w:hint="eastAsia" w:ascii="仿宋_GB2312" w:hAnsi="仿宋" w:eastAsia="仿宋_GB2312"/>
                <w:szCs w:val="21"/>
              </w:rPr>
            </w:pPr>
            <w:r>
              <w:rPr>
                <w:rFonts w:hint="eastAsia" w:ascii="仿宋_GB2312" w:hAnsi="仿宋" w:eastAsia="仿宋_GB2312"/>
                <w:szCs w:val="21"/>
              </w:rPr>
              <w:t>经营类型</w:t>
            </w:r>
          </w:p>
          <w:p>
            <w:pPr>
              <w:rPr>
                <w:rFonts w:hint="eastAsia" w:ascii="仿宋_GB2312" w:hAnsi="仿宋" w:eastAsia="仿宋_GB2312"/>
                <w:szCs w:val="21"/>
              </w:rPr>
            </w:pPr>
          </w:p>
        </w:tc>
        <w:tc>
          <w:tcPr>
            <w:tcW w:w="7818"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Cs w:val="21"/>
              </w:rPr>
            </w:pPr>
            <w:r>
              <w:rPr>
                <w:rFonts w:hint="eastAsia" w:ascii="仿宋_GB2312" w:hAnsi="仿宋" w:eastAsia="仿宋_GB2312"/>
                <w:szCs w:val="21"/>
              </w:rPr>
              <w:t>种植业□      养殖业□      加工业□      电子商务□</w:t>
            </w:r>
          </w:p>
          <w:p>
            <w:pPr>
              <w:jc w:val="left"/>
              <w:rPr>
                <w:rFonts w:hint="eastAsia" w:ascii="仿宋_GB2312" w:hAnsi="仿宋" w:eastAsia="仿宋_GB2312"/>
                <w:szCs w:val="21"/>
              </w:rPr>
            </w:pPr>
            <w:r>
              <w:rPr>
                <w:rFonts w:hint="eastAsia" w:ascii="仿宋_GB2312" w:hAnsi="仿宋" w:eastAsia="仿宋_GB2312"/>
                <w:szCs w:val="21"/>
              </w:rPr>
              <w:t>家庭工业□     休闲旅游业□    服务业□   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经营</w:t>
            </w:r>
          </w:p>
          <w:p>
            <w:pPr>
              <w:jc w:val="center"/>
              <w:rPr>
                <w:rFonts w:hint="eastAsia" w:ascii="仿宋_GB2312" w:hAnsi="仿宋" w:eastAsia="仿宋_GB2312"/>
                <w:szCs w:val="21"/>
              </w:rPr>
            </w:pPr>
            <w:r>
              <w:rPr>
                <w:rFonts w:hint="eastAsia" w:ascii="仿宋_GB2312" w:hAnsi="仿宋" w:eastAsia="仿宋_GB2312"/>
                <w:szCs w:val="21"/>
              </w:rPr>
              <w:t>基本</w:t>
            </w:r>
          </w:p>
          <w:p>
            <w:pPr>
              <w:jc w:val="center"/>
              <w:rPr>
                <w:rFonts w:hint="eastAsia" w:ascii="仿宋_GB2312" w:hAnsi="仿宋" w:eastAsia="仿宋_GB2312"/>
                <w:szCs w:val="21"/>
              </w:rPr>
            </w:pPr>
            <w:r>
              <w:rPr>
                <w:rFonts w:hint="eastAsia" w:ascii="仿宋_GB2312" w:hAnsi="仿宋" w:eastAsia="仿宋_GB2312"/>
                <w:szCs w:val="21"/>
              </w:rPr>
              <w:t>情况</w:t>
            </w:r>
          </w:p>
          <w:p>
            <w:pPr>
              <w:rPr>
                <w:rFonts w:hint="eastAsia" w:ascii="仿宋_GB2312" w:hAnsi="仿宋" w:eastAsia="仿宋_GB2312"/>
                <w:szCs w:val="21"/>
              </w:rPr>
            </w:pPr>
          </w:p>
        </w:tc>
        <w:tc>
          <w:tcPr>
            <w:tcW w:w="781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46" w:hRule="atLeast"/>
        </w:trPr>
        <w:tc>
          <w:tcPr>
            <w:tcW w:w="16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乡  镇</w:t>
            </w:r>
          </w:p>
          <w:p>
            <w:pPr>
              <w:jc w:val="center"/>
              <w:rPr>
                <w:rFonts w:hint="eastAsia" w:ascii="仿宋_GB2312" w:hAnsi="仿宋" w:eastAsia="仿宋_GB2312"/>
                <w:szCs w:val="21"/>
              </w:rPr>
            </w:pPr>
            <w:r>
              <w:rPr>
                <w:rFonts w:hint="eastAsia" w:ascii="仿宋_GB2312" w:hAnsi="仿宋" w:eastAsia="仿宋_GB2312"/>
                <w:szCs w:val="21"/>
              </w:rPr>
              <w:t>残 联 意 见</w:t>
            </w:r>
          </w:p>
        </w:tc>
        <w:tc>
          <w:tcPr>
            <w:tcW w:w="304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审核人：</w:t>
            </w:r>
          </w:p>
          <w:p>
            <w:pPr>
              <w:widowControl/>
              <w:jc w:val="center"/>
              <w:rPr>
                <w:rFonts w:hint="eastAsia" w:ascii="仿宋_GB2312" w:hAnsi="仿宋" w:eastAsia="仿宋_GB2312"/>
                <w:szCs w:val="21"/>
              </w:rPr>
            </w:pPr>
          </w:p>
          <w:p>
            <w:pPr>
              <w:jc w:val="right"/>
              <w:rPr>
                <w:rFonts w:hint="eastAsia" w:ascii="仿宋_GB2312" w:hAnsi="仿宋" w:eastAsia="仿宋_GB2312"/>
                <w:szCs w:val="21"/>
              </w:rPr>
            </w:pPr>
            <w:r>
              <w:rPr>
                <w:rFonts w:hint="eastAsia" w:ascii="仿宋_GB2312" w:hAnsi="仿宋" w:eastAsia="仿宋_GB2312"/>
                <w:szCs w:val="21"/>
              </w:rPr>
              <w:t xml:space="preserve"> （盖章）</w:t>
            </w:r>
          </w:p>
          <w:p>
            <w:pPr>
              <w:widowControl/>
              <w:ind w:firstLine="1067" w:firstLineChars="550"/>
              <w:jc w:val="right"/>
              <w:rPr>
                <w:rFonts w:hint="eastAsia" w:ascii="仿宋_GB2312" w:hAnsi="仿宋" w:eastAsia="仿宋_GB2312"/>
                <w:szCs w:val="21"/>
              </w:rPr>
            </w:pPr>
            <w:r>
              <w:rPr>
                <w:rFonts w:hint="eastAsia" w:ascii="仿宋_GB2312" w:hAnsi="仿宋" w:eastAsia="仿宋_GB2312"/>
                <w:szCs w:val="21"/>
              </w:rPr>
              <w:t>年  月   日</w:t>
            </w:r>
          </w:p>
          <w:p>
            <w:pPr>
              <w:rPr>
                <w:rFonts w:hint="eastAsia" w:ascii="仿宋_GB2312" w:hAnsi="仿宋" w:eastAsia="仿宋_GB2312"/>
                <w:szCs w:val="21"/>
              </w:rPr>
            </w:pPr>
            <w:r>
              <w:rPr>
                <w:rFonts w:hint="eastAsia" w:ascii="仿宋_GB2312" w:hAnsi="仿宋" w:eastAsia="仿宋_GB2312"/>
                <w:szCs w:val="21"/>
              </w:rPr>
              <w:t>分管领导：</w:t>
            </w:r>
          </w:p>
          <w:p>
            <w:pPr>
              <w:jc w:val="center"/>
              <w:rPr>
                <w:rFonts w:hint="eastAsia" w:ascii="仿宋_GB2312" w:hAnsi="仿宋" w:eastAsia="仿宋_GB2312"/>
                <w:szCs w:val="21"/>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县残联</w:t>
            </w:r>
          </w:p>
          <w:p>
            <w:pPr>
              <w:jc w:val="center"/>
              <w:rPr>
                <w:rFonts w:hint="eastAsia" w:ascii="仿宋_GB2312" w:hAnsi="仿宋" w:eastAsia="仿宋_GB2312"/>
                <w:szCs w:val="21"/>
              </w:rPr>
            </w:pPr>
            <w:r>
              <w:rPr>
                <w:rFonts w:hint="eastAsia" w:ascii="仿宋_GB2312" w:hAnsi="仿宋" w:eastAsia="仿宋_GB2312"/>
                <w:szCs w:val="21"/>
              </w:rPr>
              <w:t>意  见</w:t>
            </w:r>
          </w:p>
        </w:tc>
        <w:tc>
          <w:tcPr>
            <w:tcW w:w="322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审核人：</w:t>
            </w:r>
          </w:p>
          <w:p>
            <w:pPr>
              <w:widowControl/>
              <w:jc w:val="center"/>
              <w:rPr>
                <w:rFonts w:hint="eastAsia" w:ascii="仿宋_GB2312" w:hAnsi="仿宋" w:eastAsia="仿宋_GB2312"/>
                <w:szCs w:val="21"/>
              </w:rPr>
            </w:pPr>
          </w:p>
          <w:p>
            <w:pPr>
              <w:jc w:val="right"/>
              <w:rPr>
                <w:rFonts w:hint="eastAsia" w:ascii="仿宋_GB2312" w:hAnsi="仿宋" w:eastAsia="仿宋_GB2312"/>
                <w:szCs w:val="21"/>
              </w:rPr>
            </w:pPr>
            <w:r>
              <w:rPr>
                <w:rFonts w:hint="eastAsia" w:ascii="仿宋_GB2312" w:hAnsi="仿宋" w:eastAsia="仿宋_GB2312"/>
                <w:szCs w:val="21"/>
              </w:rPr>
              <w:t xml:space="preserve"> （盖章）</w:t>
            </w:r>
          </w:p>
          <w:p>
            <w:pPr>
              <w:widowControl/>
              <w:ind w:firstLine="1067" w:firstLineChars="550"/>
              <w:jc w:val="right"/>
              <w:rPr>
                <w:rFonts w:hint="eastAsia" w:ascii="仿宋_GB2312" w:hAnsi="仿宋" w:eastAsia="仿宋_GB2312"/>
                <w:szCs w:val="21"/>
              </w:rPr>
            </w:pPr>
            <w:r>
              <w:rPr>
                <w:rFonts w:hint="eastAsia" w:ascii="仿宋_GB2312" w:hAnsi="仿宋" w:eastAsia="仿宋_GB2312"/>
                <w:szCs w:val="21"/>
              </w:rPr>
              <w:t>年  月   日</w:t>
            </w:r>
          </w:p>
          <w:p>
            <w:pPr>
              <w:rPr>
                <w:rFonts w:hint="eastAsia" w:ascii="仿宋_GB2312" w:hAnsi="仿宋" w:eastAsia="仿宋_GB2312"/>
                <w:szCs w:val="21"/>
              </w:rPr>
            </w:pPr>
            <w:r>
              <w:rPr>
                <w:rFonts w:hint="eastAsia" w:ascii="仿宋_GB2312" w:hAnsi="仿宋" w:eastAsia="仿宋_GB2312"/>
                <w:szCs w:val="21"/>
              </w:rPr>
              <w:t>分管领导：</w:t>
            </w:r>
          </w:p>
          <w:p>
            <w:pPr>
              <w:jc w:val="center"/>
              <w:rPr>
                <w:rFonts w:hint="eastAsia" w:ascii="仿宋_GB2312" w:hAnsi="仿宋" w:eastAsia="仿宋_GB2312"/>
                <w:szCs w:val="21"/>
              </w:rPr>
            </w:pPr>
          </w:p>
        </w:tc>
      </w:tr>
    </w:tbl>
    <w:p>
      <w:pPr>
        <w:ind w:left="379" w:hanging="380" w:hangingChars="196"/>
        <w:rPr>
          <w:rFonts w:hint="eastAsia" w:ascii="仿宋_GB2312" w:hAnsi="仿宋" w:eastAsia="仿宋_GB2312"/>
          <w:bCs/>
          <w:szCs w:val="21"/>
        </w:rPr>
      </w:pPr>
    </w:p>
    <w:p>
      <w:pPr>
        <w:ind w:left="572" w:hanging="574" w:hangingChars="296"/>
        <w:jc w:val="left"/>
        <w:rPr>
          <w:rFonts w:hint="eastAsia" w:ascii="仿宋_GB2312" w:hAnsi="仿宋" w:eastAsia="仿宋_GB2312"/>
          <w:bCs/>
          <w:szCs w:val="21"/>
        </w:rPr>
      </w:pPr>
      <w:r>
        <w:rPr>
          <w:rFonts w:hint="eastAsia" w:ascii="仿宋_GB2312" w:hAnsi="仿宋" w:eastAsia="仿宋_GB2312"/>
          <w:bCs/>
          <w:szCs w:val="21"/>
        </w:rPr>
        <w:t>备注：1、申报基地的需随表附业主有效期内的残疾人证、身份证、安置或带动残疾人证复印件、营业执照或承包合同、工资发放清册等相关资料；</w:t>
      </w:r>
    </w:p>
    <w:p>
      <w:pPr>
        <w:ind w:left="380" w:leftChars="196" w:firstLine="194" w:firstLineChars="100"/>
        <w:rPr>
          <w:rFonts w:hint="eastAsia" w:ascii="仿宋_GB2312" w:hAnsi="仿宋" w:eastAsia="仿宋_GB2312"/>
          <w:bCs/>
          <w:szCs w:val="21"/>
        </w:rPr>
      </w:pPr>
      <w:r>
        <w:rPr>
          <w:rFonts w:hint="eastAsia" w:ascii="仿宋_GB2312" w:hAnsi="仿宋" w:eastAsia="仿宋_GB2312"/>
          <w:bCs/>
          <w:szCs w:val="21"/>
        </w:rPr>
        <w:t>2、此表一式两份，县、乡残联各存档一份。</w:t>
      </w:r>
    </w:p>
    <w:p>
      <w:pPr>
        <w:rPr>
          <w:rFonts w:hint="eastAsia" w:ascii="仿宋_GB2312" w:hAnsi="宋体" w:eastAsia="仿宋_GB2312"/>
          <w:b/>
          <w:sz w:val="32"/>
          <w:szCs w:val="32"/>
        </w:rPr>
      </w:pPr>
    </w:p>
    <w:p>
      <w:pPr>
        <w:rPr>
          <w:rFonts w:hint="eastAsia" w:ascii="仿宋_GB2312" w:hAnsi="宋体" w:eastAsia="仿宋_GB2312"/>
          <w:b/>
          <w:sz w:val="32"/>
          <w:szCs w:val="32"/>
        </w:rPr>
      </w:pPr>
      <w:r>
        <w:rPr>
          <w:rFonts w:hint="eastAsia" w:ascii="仿宋_GB2312" w:hAnsi="宋体" w:eastAsia="仿宋_GB2312"/>
          <w:b/>
          <w:sz w:val="32"/>
          <w:szCs w:val="32"/>
        </w:rPr>
        <w:t>附件6：</w:t>
      </w:r>
    </w:p>
    <w:p>
      <w:pPr>
        <w:jc w:val="center"/>
        <w:rPr>
          <w:rFonts w:hint="eastAsia" w:ascii="黑体" w:hAnsi="宋体" w:eastAsia="黑体"/>
          <w:sz w:val="36"/>
          <w:szCs w:val="36"/>
        </w:rPr>
      </w:pPr>
      <w:r>
        <w:rPr>
          <w:rFonts w:hint="eastAsia" w:ascii="黑体" w:hAnsi="宋体" w:eastAsia="黑体"/>
          <w:sz w:val="36"/>
          <w:szCs w:val="36"/>
        </w:rPr>
        <w:t>淳安县残疾人小额贷款贴息申请表</w:t>
      </w:r>
    </w:p>
    <w:p>
      <w:pPr>
        <w:jc w:val="center"/>
        <w:rPr>
          <w:rFonts w:hint="eastAsia" w:ascii="仿宋_GB2312" w:hAnsi="宋体" w:eastAsia="仿宋_GB2312"/>
          <w:sz w:val="36"/>
          <w:szCs w:val="36"/>
        </w:rPr>
      </w:pPr>
    </w:p>
    <w:tbl>
      <w:tblPr>
        <w:tblStyle w:val="6"/>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158"/>
        <w:gridCol w:w="1257"/>
        <w:gridCol w:w="1260"/>
        <w:gridCol w:w="2267"/>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4" w:type="dxa"/>
            <w:vAlign w:val="center"/>
          </w:tcPr>
          <w:p>
            <w:pPr>
              <w:jc w:val="center"/>
              <w:rPr>
                <w:rFonts w:hint="eastAsia" w:ascii="仿宋_GB2312" w:hAnsi="仿宋" w:eastAsia="仿宋_GB2312"/>
                <w:sz w:val="24"/>
              </w:rPr>
            </w:pPr>
            <w:r>
              <w:rPr>
                <w:rFonts w:hint="eastAsia" w:ascii="仿宋_GB2312" w:hAnsi="仿宋" w:eastAsia="仿宋_GB2312"/>
                <w:sz w:val="24"/>
              </w:rPr>
              <w:t>姓名</w:t>
            </w:r>
          </w:p>
        </w:tc>
        <w:tc>
          <w:tcPr>
            <w:tcW w:w="1158" w:type="dxa"/>
            <w:vAlign w:val="center"/>
          </w:tcPr>
          <w:p>
            <w:pPr>
              <w:jc w:val="center"/>
              <w:rPr>
                <w:rFonts w:hint="eastAsia" w:ascii="仿宋_GB2312" w:hAnsi="仿宋" w:eastAsia="仿宋_GB2312"/>
                <w:sz w:val="24"/>
              </w:rPr>
            </w:pPr>
          </w:p>
        </w:tc>
        <w:tc>
          <w:tcPr>
            <w:tcW w:w="1257" w:type="dxa"/>
            <w:vAlign w:val="center"/>
          </w:tcPr>
          <w:p>
            <w:pPr>
              <w:jc w:val="center"/>
              <w:rPr>
                <w:rFonts w:hint="eastAsia" w:ascii="仿宋_GB2312" w:hAnsi="仿宋" w:eastAsia="仿宋_GB2312"/>
                <w:sz w:val="24"/>
              </w:rPr>
            </w:pPr>
            <w:r>
              <w:rPr>
                <w:rFonts w:hint="eastAsia" w:ascii="仿宋_GB2312" w:hAnsi="仿宋" w:eastAsia="仿宋_GB2312"/>
                <w:sz w:val="24"/>
              </w:rPr>
              <w:t>性别</w:t>
            </w:r>
          </w:p>
        </w:tc>
        <w:tc>
          <w:tcPr>
            <w:tcW w:w="1260" w:type="dxa"/>
            <w:vAlign w:val="center"/>
          </w:tcPr>
          <w:p>
            <w:pPr>
              <w:jc w:val="center"/>
              <w:rPr>
                <w:rFonts w:hint="eastAsia" w:ascii="仿宋_GB2312" w:hAnsi="仿宋" w:eastAsia="仿宋_GB2312"/>
                <w:sz w:val="24"/>
              </w:rPr>
            </w:pPr>
          </w:p>
        </w:tc>
        <w:tc>
          <w:tcPr>
            <w:tcW w:w="2267" w:type="dxa"/>
            <w:vAlign w:val="center"/>
          </w:tcPr>
          <w:p>
            <w:pPr>
              <w:jc w:val="center"/>
              <w:rPr>
                <w:rFonts w:hint="eastAsia" w:ascii="仿宋_GB2312" w:hAnsi="仿宋" w:eastAsia="仿宋_GB2312"/>
                <w:sz w:val="24"/>
              </w:rPr>
            </w:pPr>
            <w:r>
              <w:rPr>
                <w:rFonts w:hint="eastAsia" w:ascii="仿宋_GB2312" w:hAnsi="仿宋" w:eastAsia="仿宋_GB2312"/>
                <w:sz w:val="24"/>
              </w:rPr>
              <w:t>创办时间</w:t>
            </w:r>
          </w:p>
        </w:tc>
        <w:tc>
          <w:tcPr>
            <w:tcW w:w="1694" w:type="dxa"/>
            <w:vAlign w:val="center"/>
          </w:tcPr>
          <w:p>
            <w:pPr>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4" w:type="dxa"/>
            <w:vAlign w:val="center"/>
          </w:tcPr>
          <w:p>
            <w:pPr>
              <w:jc w:val="center"/>
              <w:rPr>
                <w:rFonts w:hint="eastAsia" w:ascii="仿宋_GB2312" w:hAnsi="仿宋" w:eastAsia="仿宋_GB2312"/>
                <w:sz w:val="24"/>
              </w:rPr>
            </w:pPr>
            <w:r>
              <w:rPr>
                <w:rFonts w:hint="eastAsia" w:ascii="仿宋_GB2312" w:hAnsi="仿宋" w:eastAsia="仿宋_GB2312"/>
                <w:sz w:val="24"/>
              </w:rPr>
              <w:t>残疾证号</w:t>
            </w:r>
          </w:p>
        </w:tc>
        <w:tc>
          <w:tcPr>
            <w:tcW w:w="3675" w:type="dxa"/>
            <w:gridSpan w:val="3"/>
            <w:vAlign w:val="center"/>
          </w:tcPr>
          <w:p>
            <w:pPr>
              <w:jc w:val="center"/>
              <w:rPr>
                <w:rFonts w:hint="eastAsia" w:ascii="仿宋_GB2312" w:hAnsi="仿宋" w:eastAsia="仿宋_GB2312"/>
                <w:sz w:val="24"/>
              </w:rPr>
            </w:pPr>
          </w:p>
        </w:tc>
        <w:tc>
          <w:tcPr>
            <w:tcW w:w="2267" w:type="dxa"/>
            <w:vAlign w:val="center"/>
          </w:tcPr>
          <w:p>
            <w:pPr>
              <w:jc w:val="center"/>
              <w:rPr>
                <w:rFonts w:hint="eastAsia" w:ascii="仿宋_GB2312" w:hAnsi="仿宋" w:eastAsia="仿宋_GB2312"/>
                <w:szCs w:val="21"/>
              </w:rPr>
            </w:pPr>
            <w:r>
              <w:rPr>
                <w:rFonts w:hint="eastAsia" w:ascii="仿宋_GB2312" w:hAnsi="仿宋" w:eastAsia="仿宋_GB2312"/>
                <w:szCs w:val="21"/>
              </w:rPr>
              <w:t>残疾类别</w:t>
            </w:r>
          </w:p>
          <w:p>
            <w:pPr>
              <w:jc w:val="center"/>
              <w:rPr>
                <w:rFonts w:hint="eastAsia" w:ascii="仿宋_GB2312" w:hAnsi="仿宋" w:eastAsia="仿宋_GB2312"/>
                <w:sz w:val="24"/>
              </w:rPr>
            </w:pPr>
            <w:r>
              <w:rPr>
                <w:rFonts w:hint="eastAsia" w:ascii="仿宋_GB2312" w:hAnsi="仿宋" w:eastAsia="仿宋_GB2312"/>
                <w:szCs w:val="21"/>
              </w:rPr>
              <w:t>（等级）</w:t>
            </w:r>
          </w:p>
        </w:tc>
        <w:tc>
          <w:tcPr>
            <w:tcW w:w="1694" w:type="dxa"/>
            <w:vAlign w:val="center"/>
          </w:tcPr>
          <w:p>
            <w:pPr>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724" w:type="dxa"/>
          </w:tcPr>
          <w:p>
            <w:pPr>
              <w:jc w:val="center"/>
              <w:rPr>
                <w:rFonts w:hint="eastAsia" w:ascii="仿宋_GB2312" w:hAnsi="仿宋" w:eastAsia="仿宋_GB2312"/>
                <w:sz w:val="24"/>
              </w:rPr>
            </w:pPr>
            <w:r>
              <w:rPr>
                <w:rFonts w:hint="eastAsia" w:ascii="仿宋_GB2312" w:hAnsi="仿宋" w:eastAsia="仿宋_GB2312"/>
                <w:sz w:val="24"/>
              </w:rPr>
              <w:t>营业执照</w:t>
            </w:r>
          </w:p>
        </w:tc>
        <w:tc>
          <w:tcPr>
            <w:tcW w:w="3675" w:type="dxa"/>
            <w:gridSpan w:val="3"/>
          </w:tcPr>
          <w:p>
            <w:pPr>
              <w:jc w:val="center"/>
              <w:rPr>
                <w:rFonts w:hint="eastAsia" w:ascii="仿宋_GB2312" w:hAnsi="仿宋" w:eastAsia="仿宋_GB2312"/>
                <w:b/>
                <w:sz w:val="24"/>
              </w:rPr>
            </w:pPr>
          </w:p>
        </w:tc>
        <w:tc>
          <w:tcPr>
            <w:tcW w:w="2267" w:type="dxa"/>
          </w:tcPr>
          <w:p>
            <w:pPr>
              <w:jc w:val="center"/>
              <w:rPr>
                <w:rFonts w:hint="eastAsia" w:ascii="仿宋_GB2312" w:hAnsi="仿宋" w:eastAsia="仿宋_GB2312"/>
                <w:sz w:val="24"/>
              </w:rPr>
            </w:pPr>
            <w:r>
              <w:rPr>
                <w:rFonts w:hint="eastAsia" w:ascii="仿宋_GB2312" w:hAnsi="仿宋" w:eastAsia="仿宋_GB2312"/>
                <w:sz w:val="24"/>
              </w:rPr>
              <w:t>安置残疾人数</w:t>
            </w:r>
          </w:p>
        </w:tc>
        <w:tc>
          <w:tcPr>
            <w:tcW w:w="1694" w:type="dxa"/>
          </w:tcPr>
          <w:p>
            <w:pPr>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724" w:type="dxa"/>
          </w:tcPr>
          <w:p>
            <w:pPr>
              <w:jc w:val="center"/>
              <w:rPr>
                <w:rFonts w:hint="eastAsia" w:ascii="仿宋_GB2312" w:hAnsi="仿宋" w:eastAsia="仿宋_GB2312"/>
                <w:color w:val="FF0000"/>
                <w:sz w:val="24"/>
                <w:highlight w:val="yellow"/>
              </w:rPr>
            </w:pPr>
            <w:r>
              <w:rPr>
                <w:rFonts w:hint="eastAsia" w:ascii="仿宋_GB2312" w:hAnsi="仿宋" w:eastAsia="仿宋_GB2312"/>
                <w:sz w:val="24"/>
              </w:rPr>
              <w:t>经营地址</w:t>
            </w:r>
          </w:p>
        </w:tc>
        <w:tc>
          <w:tcPr>
            <w:tcW w:w="7636" w:type="dxa"/>
            <w:gridSpan w:val="5"/>
          </w:tcPr>
          <w:p>
            <w:pPr>
              <w:jc w:val="center"/>
              <w:rPr>
                <w:rFonts w:hint="eastAsia" w:ascii="仿宋_GB2312" w:hAnsi="仿宋" w:eastAsia="仿宋_GB2312"/>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724" w:type="dxa"/>
          </w:tcPr>
          <w:p>
            <w:pPr>
              <w:jc w:val="center"/>
              <w:rPr>
                <w:rFonts w:hint="eastAsia" w:ascii="仿宋_GB2312" w:hAnsi="仿宋" w:eastAsia="仿宋_GB2312"/>
                <w:sz w:val="24"/>
              </w:rPr>
            </w:pPr>
            <w:r>
              <w:rPr>
                <w:rFonts w:hint="eastAsia" w:ascii="仿宋_GB2312" w:hAnsi="仿宋" w:eastAsia="仿宋_GB2312"/>
                <w:sz w:val="24"/>
              </w:rPr>
              <w:t>贷款额（万元）</w:t>
            </w:r>
          </w:p>
        </w:tc>
        <w:tc>
          <w:tcPr>
            <w:tcW w:w="3675" w:type="dxa"/>
            <w:gridSpan w:val="3"/>
          </w:tcPr>
          <w:p>
            <w:pPr>
              <w:jc w:val="center"/>
              <w:rPr>
                <w:rFonts w:hint="eastAsia" w:ascii="仿宋_GB2312" w:hAnsi="仿宋" w:eastAsia="仿宋_GB2312"/>
                <w:sz w:val="24"/>
              </w:rPr>
            </w:pPr>
          </w:p>
        </w:tc>
        <w:tc>
          <w:tcPr>
            <w:tcW w:w="2267" w:type="dxa"/>
          </w:tcPr>
          <w:p>
            <w:pPr>
              <w:jc w:val="center"/>
              <w:rPr>
                <w:rFonts w:hint="eastAsia" w:ascii="仿宋_GB2312" w:hAnsi="仿宋" w:eastAsia="仿宋_GB2312"/>
                <w:sz w:val="24"/>
              </w:rPr>
            </w:pPr>
            <w:r>
              <w:rPr>
                <w:rFonts w:hint="eastAsia" w:ascii="仿宋_GB2312" w:hAnsi="仿宋" w:eastAsia="仿宋_GB2312"/>
                <w:sz w:val="24"/>
              </w:rPr>
              <w:t>贷款利率（%）</w:t>
            </w:r>
          </w:p>
        </w:tc>
        <w:tc>
          <w:tcPr>
            <w:tcW w:w="1694" w:type="dxa"/>
          </w:tcPr>
          <w:p>
            <w:pPr>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4" w:type="dxa"/>
          </w:tcPr>
          <w:p>
            <w:pPr>
              <w:jc w:val="center"/>
              <w:rPr>
                <w:rFonts w:hint="eastAsia" w:ascii="仿宋_GB2312" w:hAnsi="仿宋" w:eastAsia="仿宋_GB2312"/>
                <w:b/>
                <w:sz w:val="24"/>
              </w:rPr>
            </w:pPr>
            <w:r>
              <w:rPr>
                <w:rFonts w:hint="eastAsia" w:ascii="仿宋_GB2312" w:hAnsi="仿宋" w:eastAsia="仿宋_GB2312"/>
                <w:sz w:val="24"/>
              </w:rPr>
              <w:t>补贴时间段</w:t>
            </w:r>
          </w:p>
        </w:tc>
        <w:tc>
          <w:tcPr>
            <w:tcW w:w="3675" w:type="dxa"/>
            <w:gridSpan w:val="3"/>
          </w:tcPr>
          <w:p>
            <w:pPr>
              <w:jc w:val="center"/>
              <w:rPr>
                <w:rFonts w:hint="eastAsia" w:ascii="仿宋_GB2312" w:hAnsi="仿宋" w:eastAsia="仿宋_GB2312"/>
                <w:b/>
                <w:sz w:val="24"/>
              </w:rPr>
            </w:pPr>
          </w:p>
        </w:tc>
        <w:tc>
          <w:tcPr>
            <w:tcW w:w="2267" w:type="dxa"/>
          </w:tcPr>
          <w:p>
            <w:pPr>
              <w:jc w:val="center"/>
              <w:rPr>
                <w:rFonts w:hint="eastAsia" w:ascii="仿宋_GB2312" w:hAnsi="仿宋" w:eastAsia="仿宋_GB2312"/>
                <w:sz w:val="24"/>
              </w:rPr>
            </w:pPr>
            <w:r>
              <w:rPr>
                <w:rFonts w:hint="eastAsia" w:ascii="仿宋_GB2312" w:hAnsi="仿宋" w:eastAsia="仿宋_GB2312"/>
                <w:sz w:val="24"/>
              </w:rPr>
              <w:t>申请补贴额（元）</w:t>
            </w:r>
          </w:p>
        </w:tc>
        <w:tc>
          <w:tcPr>
            <w:tcW w:w="1694" w:type="dxa"/>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4" w:type="dxa"/>
            <w:vAlign w:val="center"/>
          </w:tcPr>
          <w:p>
            <w:pPr>
              <w:jc w:val="center"/>
              <w:rPr>
                <w:rFonts w:hint="eastAsia" w:ascii="仿宋_GB2312" w:hAnsi="仿宋" w:eastAsia="仿宋_GB2312"/>
                <w:sz w:val="24"/>
              </w:rPr>
            </w:pPr>
            <w:r>
              <w:rPr>
                <w:rFonts w:hint="eastAsia" w:ascii="仿宋_GB2312" w:hAnsi="仿宋" w:eastAsia="仿宋_GB2312"/>
                <w:sz w:val="24"/>
              </w:rPr>
              <w:t>经营类型</w:t>
            </w:r>
          </w:p>
        </w:tc>
        <w:tc>
          <w:tcPr>
            <w:tcW w:w="7636" w:type="dxa"/>
            <w:gridSpan w:val="5"/>
            <w:vAlign w:val="center"/>
          </w:tcPr>
          <w:p>
            <w:pPr>
              <w:jc w:val="center"/>
              <w:rPr>
                <w:rFonts w:hint="eastAsia" w:ascii="仿宋_GB2312" w:hAnsi="仿宋" w:eastAsia="仿宋_GB2312"/>
                <w:b/>
                <w:sz w:val="24"/>
              </w:rPr>
            </w:pPr>
            <w:r>
              <w:rPr>
                <w:rFonts w:hint="eastAsia" w:ascii="仿宋_GB2312" w:hAnsi="仿宋" w:eastAsia="仿宋_GB2312"/>
                <w:sz w:val="24"/>
              </w:rPr>
              <w:t>种植业□   养殖业□   加工业□   服务业□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1724" w:type="dxa"/>
            <w:vAlign w:val="center"/>
          </w:tcPr>
          <w:p>
            <w:pPr>
              <w:jc w:val="center"/>
              <w:rPr>
                <w:rFonts w:hint="eastAsia" w:ascii="仿宋_GB2312" w:hAnsi="仿宋" w:eastAsia="仿宋_GB2312"/>
                <w:sz w:val="24"/>
              </w:rPr>
            </w:pPr>
            <w:r>
              <w:rPr>
                <w:rFonts w:hint="eastAsia" w:ascii="仿宋_GB2312" w:hAnsi="仿宋" w:eastAsia="仿宋_GB2312"/>
                <w:sz w:val="24"/>
              </w:rPr>
              <w:t>产业发展状况（规模、用途）</w:t>
            </w:r>
          </w:p>
        </w:tc>
        <w:tc>
          <w:tcPr>
            <w:tcW w:w="7636" w:type="dxa"/>
            <w:gridSpan w:val="5"/>
            <w:vAlign w:val="center"/>
          </w:tcPr>
          <w:p>
            <w:pPr>
              <w:rPr>
                <w:rFonts w:hint="eastAsia" w:ascii="仿宋_GB2312" w:hAnsi="仿宋" w:eastAsia="仿宋_GB2312"/>
                <w:sz w:val="24"/>
              </w:rPr>
            </w:pPr>
          </w:p>
          <w:p>
            <w:pPr>
              <w:rPr>
                <w:rFonts w:hint="eastAsia" w:ascii="仿宋_GB2312" w:hAnsi="仿宋" w:eastAsia="仿宋_GB2312"/>
                <w:sz w:val="24"/>
              </w:rPr>
            </w:pPr>
          </w:p>
          <w:p>
            <w:pPr>
              <w:rPr>
                <w:rFonts w:hint="eastAsia" w:ascii="仿宋_GB2312" w:hAnsi="仿宋" w:eastAsia="仿宋_GB2312"/>
                <w:sz w:val="24"/>
              </w:rPr>
            </w:pPr>
          </w:p>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724" w:type="dxa"/>
            <w:vAlign w:val="center"/>
          </w:tcPr>
          <w:p>
            <w:pPr>
              <w:jc w:val="center"/>
              <w:rPr>
                <w:rFonts w:hint="eastAsia" w:ascii="仿宋_GB2312" w:hAnsi="仿宋" w:eastAsia="仿宋_GB2312"/>
                <w:sz w:val="24"/>
              </w:rPr>
            </w:pPr>
            <w:r>
              <w:rPr>
                <w:rFonts w:hint="eastAsia" w:ascii="仿宋_GB2312" w:hAnsi="仿宋" w:eastAsia="仿宋_GB2312"/>
                <w:sz w:val="24"/>
              </w:rPr>
              <w:t>乡镇残联</w:t>
            </w:r>
          </w:p>
          <w:p>
            <w:pPr>
              <w:spacing w:line="360" w:lineRule="auto"/>
              <w:jc w:val="center"/>
              <w:rPr>
                <w:rFonts w:hint="eastAsia" w:ascii="仿宋_GB2312" w:hAnsi="仿宋" w:eastAsia="仿宋_GB2312"/>
                <w:sz w:val="24"/>
              </w:rPr>
            </w:pPr>
            <w:r>
              <w:rPr>
                <w:rFonts w:hint="eastAsia" w:ascii="仿宋_GB2312" w:hAnsi="仿宋" w:eastAsia="仿宋_GB2312"/>
                <w:sz w:val="24"/>
              </w:rPr>
              <w:t>意    见</w:t>
            </w:r>
          </w:p>
        </w:tc>
        <w:tc>
          <w:tcPr>
            <w:tcW w:w="7636" w:type="dxa"/>
            <w:gridSpan w:val="5"/>
            <w:vAlign w:val="center"/>
          </w:tcPr>
          <w:p>
            <w:pPr>
              <w:spacing w:line="360" w:lineRule="auto"/>
              <w:rPr>
                <w:rFonts w:hint="eastAsia" w:ascii="仿宋_GB2312" w:hAnsi="仿宋" w:eastAsia="仿宋_GB2312"/>
                <w:sz w:val="24"/>
              </w:rPr>
            </w:pPr>
          </w:p>
          <w:p>
            <w:pPr>
              <w:spacing w:line="360" w:lineRule="auto"/>
              <w:ind w:firstLine="3808" w:firstLineChars="1700"/>
              <w:jc w:val="center"/>
              <w:rPr>
                <w:rFonts w:hint="eastAsia" w:ascii="仿宋_GB2312" w:hAnsi="仿宋" w:eastAsia="仿宋_GB2312"/>
                <w:sz w:val="24"/>
              </w:rPr>
            </w:pPr>
            <w:r>
              <w:rPr>
                <w:rFonts w:hint="eastAsia" w:ascii="仿宋_GB2312" w:hAnsi="仿宋" w:eastAsia="仿宋_GB2312"/>
                <w:sz w:val="24"/>
              </w:rPr>
              <w:t>(盖章)</w:t>
            </w:r>
          </w:p>
          <w:p>
            <w:pPr>
              <w:spacing w:line="360" w:lineRule="auto"/>
              <w:ind w:right="223"/>
              <w:jc w:val="right"/>
              <w:rPr>
                <w:rFonts w:hint="eastAsia" w:ascii="仿宋_GB2312" w:hAnsi="仿宋" w:eastAsia="仿宋_GB2312"/>
                <w:sz w:val="24"/>
              </w:rPr>
            </w:pPr>
            <w:r>
              <w:rPr>
                <w:rFonts w:hint="eastAsia" w:ascii="仿宋_GB2312" w:hAnsi="仿宋" w:eastAsia="仿宋_GB2312"/>
                <w:sz w:val="24"/>
              </w:rPr>
              <w:t>审核人：          分管领导：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1724" w:type="dxa"/>
          </w:tcPr>
          <w:p>
            <w:pPr>
              <w:jc w:val="center"/>
              <w:rPr>
                <w:rFonts w:hint="eastAsia" w:ascii="仿宋_GB2312" w:hAnsi="仿宋" w:eastAsia="仿宋_GB2312"/>
                <w:sz w:val="24"/>
              </w:rPr>
            </w:pPr>
          </w:p>
          <w:p>
            <w:pPr>
              <w:jc w:val="center"/>
              <w:rPr>
                <w:rFonts w:hint="eastAsia" w:ascii="仿宋_GB2312" w:hAnsi="仿宋" w:eastAsia="仿宋_GB2312"/>
                <w:sz w:val="24"/>
              </w:rPr>
            </w:pPr>
            <w:r>
              <w:rPr>
                <w:rFonts w:hint="eastAsia" w:ascii="仿宋_GB2312" w:hAnsi="仿宋" w:eastAsia="仿宋_GB2312"/>
                <w:sz w:val="24"/>
              </w:rPr>
              <w:t>县残联</w:t>
            </w:r>
          </w:p>
          <w:p>
            <w:pPr>
              <w:jc w:val="center"/>
              <w:rPr>
                <w:rFonts w:hint="eastAsia" w:ascii="仿宋_GB2312" w:hAnsi="仿宋" w:eastAsia="仿宋_GB2312"/>
                <w:sz w:val="24"/>
              </w:rPr>
            </w:pPr>
            <w:r>
              <w:rPr>
                <w:rFonts w:hint="eastAsia" w:ascii="仿宋_GB2312" w:hAnsi="仿宋" w:eastAsia="仿宋_GB2312"/>
                <w:sz w:val="24"/>
              </w:rPr>
              <w:t>意    见</w:t>
            </w:r>
          </w:p>
        </w:tc>
        <w:tc>
          <w:tcPr>
            <w:tcW w:w="7636" w:type="dxa"/>
            <w:gridSpan w:val="5"/>
          </w:tcPr>
          <w:p>
            <w:pPr>
              <w:snapToGrid w:val="0"/>
              <w:spacing w:line="360" w:lineRule="auto"/>
              <w:ind w:left="5476"/>
              <w:rPr>
                <w:rFonts w:hint="eastAsia" w:ascii="仿宋_GB2312" w:hAnsi="仿宋" w:eastAsia="仿宋_GB2312"/>
                <w:sz w:val="24"/>
              </w:rPr>
            </w:pPr>
            <w:r>
              <w:rPr>
                <w:rFonts w:hint="eastAsia" w:ascii="仿宋_GB2312" w:hAnsi="仿宋" w:eastAsia="仿宋_GB2312"/>
                <w:sz w:val="24"/>
              </w:rPr>
              <w:t xml:space="preserve"> </w:t>
            </w:r>
          </w:p>
          <w:p>
            <w:pPr>
              <w:snapToGrid w:val="0"/>
              <w:spacing w:line="360" w:lineRule="auto"/>
              <w:ind w:left="5476"/>
              <w:rPr>
                <w:rFonts w:hint="eastAsia" w:ascii="仿宋_GB2312" w:hAnsi="仿宋" w:eastAsia="仿宋_GB2312"/>
                <w:sz w:val="24"/>
              </w:rPr>
            </w:pPr>
          </w:p>
          <w:p>
            <w:pPr>
              <w:snapToGrid w:val="0"/>
              <w:spacing w:line="360" w:lineRule="auto"/>
              <w:ind w:left="5476"/>
              <w:rPr>
                <w:rFonts w:hint="eastAsia" w:ascii="仿宋_GB2312" w:hAnsi="仿宋" w:eastAsia="仿宋_GB2312"/>
                <w:sz w:val="24"/>
              </w:rPr>
            </w:pPr>
          </w:p>
          <w:p>
            <w:pPr>
              <w:snapToGrid w:val="0"/>
              <w:spacing w:line="360" w:lineRule="auto"/>
              <w:ind w:left="5476"/>
              <w:rPr>
                <w:rFonts w:hint="eastAsia" w:ascii="仿宋_GB2312" w:hAnsi="仿宋" w:eastAsia="仿宋_GB2312"/>
                <w:sz w:val="24"/>
              </w:rPr>
            </w:pPr>
            <w:r>
              <w:rPr>
                <w:rFonts w:hint="eastAsia" w:ascii="仿宋_GB2312" w:hAnsi="仿宋" w:eastAsia="仿宋_GB2312"/>
                <w:sz w:val="24"/>
              </w:rPr>
              <w:t>(盖章)</w:t>
            </w:r>
          </w:p>
          <w:p>
            <w:pPr>
              <w:snapToGrid w:val="0"/>
              <w:spacing w:line="360" w:lineRule="auto"/>
              <w:ind w:right="223"/>
              <w:jc w:val="right"/>
              <w:rPr>
                <w:rFonts w:hint="eastAsia" w:ascii="仿宋_GB2312" w:hAnsi="仿宋" w:eastAsia="仿宋_GB2312"/>
                <w:sz w:val="24"/>
              </w:rPr>
            </w:pPr>
            <w:r>
              <w:rPr>
                <w:rFonts w:hint="eastAsia" w:ascii="仿宋_GB2312" w:hAnsi="仿宋" w:eastAsia="仿宋_GB2312"/>
                <w:sz w:val="24"/>
              </w:rPr>
              <w:t>审核人：          分管领导：            年    月   日</w:t>
            </w:r>
          </w:p>
        </w:tc>
      </w:tr>
    </w:tbl>
    <w:p>
      <w:pPr>
        <w:rPr>
          <w:rFonts w:hint="eastAsia" w:ascii="仿宋_GB2312" w:hAnsi="仿宋" w:eastAsia="仿宋_GB2312"/>
          <w:szCs w:val="21"/>
        </w:rPr>
      </w:pPr>
      <w:r>
        <w:rPr>
          <w:rFonts w:hint="eastAsia" w:ascii="仿宋_GB2312" w:hAnsi="仿宋" w:eastAsia="仿宋_GB2312"/>
          <w:sz w:val="24"/>
        </w:rPr>
        <w:t>备注：</w:t>
      </w:r>
      <w:r>
        <w:rPr>
          <w:rFonts w:hint="eastAsia" w:ascii="仿宋_GB2312" w:hAnsi="仿宋" w:eastAsia="仿宋_GB2312"/>
          <w:szCs w:val="21"/>
        </w:rPr>
        <w:t>1、除本表外需提供</w:t>
      </w:r>
      <w:r>
        <w:rPr>
          <w:rFonts w:hint="eastAsia" w:ascii="仿宋_GB2312" w:hAnsi="仿宋" w:eastAsia="仿宋_GB2312" w:cs="宋体"/>
          <w:color w:val="000000"/>
          <w:kern w:val="0"/>
          <w:szCs w:val="21"/>
        </w:rPr>
        <w:t>有效期内的残疾人证、身份证、</w:t>
      </w:r>
      <w:r>
        <w:rPr>
          <w:rFonts w:hint="eastAsia" w:ascii="仿宋_GB2312" w:hAnsi="仿宋" w:eastAsia="仿宋_GB2312" w:cs="宋体"/>
          <w:kern w:val="0"/>
          <w:szCs w:val="21"/>
        </w:rPr>
        <w:t>银行贷款合同</w:t>
      </w:r>
      <w:r>
        <w:rPr>
          <w:rFonts w:hint="eastAsia" w:ascii="仿宋_GB2312" w:hAnsi="仿宋" w:eastAsia="仿宋_GB2312" w:cs="宋体"/>
          <w:color w:val="000000"/>
          <w:kern w:val="0"/>
          <w:szCs w:val="21"/>
        </w:rPr>
        <w:t>、贴息时间段内的还款利息凭证或通过银行还息的流水线清单、有效期内的营业执照或承包合同的复印件</w:t>
      </w:r>
      <w:r>
        <w:rPr>
          <w:rFonts w:hint="eastAsia" w:ascii="仿宋_GB2312" w:hAnsi="仿宋" w:eastAsia="仿宋_GB2312"/>
          <w:szCs w:val="21"/>
        </w:rPr>
        <w:t xml:space="preserve"> 。</w:t>
      </w:r>
    </w:p>
    <w:p>
      <w:pPr>
        <w:rPr>
          <w:rFonts w:hint="eastAsia" w:ascii="仿宋" w:hAnsi="仿宋" w:eastAsia="仿宋"/>
          <w:szCs w:val="21"/>
        </w:rPr>
      </w:pPr>
    </w:p>
    <w:p>
      <w:pPr>
        <w:rPr>
          <w:rFonts w:hint="eastAsia" w:ascii="宋体" w:hAnsi="宋体"/>
          <w:szCs w:val="21"/>
        </w:rPr>
      </w:pPr>
    </w:p>
    <w:p>
      <w:pPr>
        <w:rPr>
          <w:rFonts w:hint="eastAsia" w:ascii="仿宋_GB2312" w:hAnsi="黑体" w:eastAsia="仿宋_GB2312"/>
          <w:b/>
          <w:sz w:val="32"/>
          <w:szCs w:val="32"/>
        </w:rPr>
      </w:pPr>
      <w:r>
        <w:rPr>
          <w:rFonts w:hint="eastAsia" w:ascii="仿宋_GB2312" w:hAnsi="黑体" w:eastAsia="仿宋_GB2312"/>
          <w:b/>
          <w:sz w:val="32"/>
          <w:szCs w:val="32"/>
        </w:rPr>
        <w:t>附件7：</w:t>
      </w:r>
    </w:p>
    <w:p>
      <w:pPr>
        <w:jc w:val="center"/>
        <w:rPr>
          <w:rFonts w:hint="eastAsia" w:ascii="黑体" w:hAnsi="黑体" w:eastAsia="黑体"/>
          <w:sz w:val="36"/>
          <w:szCs w:val="36"/>
        </w:rPr>
      </w:pPr>
    </w:p>
    <w:p>
      <w:pPr>
        <w:jc w:val="center"/>
        <w:rPr>
          <w:rFonts w:hint="eastAsia" w:ascii="黑体" w:hAnsi="黑体" w:eastAsia="黑体"/>
          <w:sz w:val="36"/>
          <w:szCs w:val="36"/>
        </w:rPr>
      </w:pPr>
      <w:r>
        <w:rPr>
          <w:rFonts w:hint="eastAsia" w:ascii="黑体" w:hAnsi="黑体" w:eastAsia="黑体"/>
          <w:sz w:val="36"/>
          <w:szCs w:val="36"/>
        </w:rPr>
        <w:t>淳安县残疾人参加C5机动车培训补贴申请表</w:t>
      </w:r>
    </w:p>
    <w:p>
      <w:pPr>
        <w:rPr>
          <w:rFonts w:hint="eastAsia" w:ascii="仿宋_GB2312" w:hAnsi="仿宋" w:eastAsia="仿宋_GB2312"/>
          <w:bCs/>
          <w:sz w:val="28"/>
          <w:szCs w:val="28"/>
        </w:rPr>
      </w:pPr>
      <w:r>
        <w:rPr>
          <w:rFonts w:hint="eastAsia" w:ascii="仿宋_GB2312" w:hAnsi="仿宋" w:eastAsia="仿宋_GB2312"/>
          <w:bCs/>
          <w:sz w:val="28"/>
          <w:szCs w:val="28"/>
        </w:rPr>
        <w:t xml:space="preserve">                  </w:t>
      </w:r>
    </w:p>
    <w:tbl>
      <w:tblPr>
        <w:tblStyle w:val="6"/>
        <w:tblW w:w="9416"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40"/>
        <w:gridCol w:w="2835"/>
        <w:gridCol w:w="1984"/>
        <w:gridCol w:w="28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trPr>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姓名</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性别</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残疾证号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残疾类别（等级）</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olor w:val="FF0000"/>
                <w:szCs w:val="21"/>
              </w:rPr>
            </w:pPr>
            <w:r>
              <w:rPr>
                <w:rFonts w:hint="eastAsia" w:ascii="仿宋_GB2312" w:hAnsi="仿宋" w:eastAsia="仿宋_GB2312"/>
                <w:szCs w:val="21"/>
              </w:rPr>
              <w:t>家庭地址</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联系电话</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olor w:val="FF0000"/>
                <w:szCs w:val="21"/>
              </w:rPr>
            </w:pPr>
            <w:r>
              <w:rPr>
                <w:rFonts w:hint="eastAsia" w:ascii="仿宋_GB2312" w:hAnsi="仿宋" w:eastAsia="仿宋_GB2312"/>
                <w:szCs w:val="21"/>
              </w:rPr>
              <w:t>培训学校</w:t>
            </w:r>
          </w:p>
        </w:tc>
        <w:tc>
          <w:tcPr>
            <w:tcW w:w="767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培训周期</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培训实际支出（元）</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考取驾驶证时间</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申请补贴金额（元）</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82" w:hRule="atLeast"/>
        </w:trPr>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本人申请</w:t>
            </w:r>
          </w:p>
          <w:p>
            <w:pPr>
              <w:rPr>
                <w:rFonts w:hint="eastAsia" w:ascii="仿宋_GB2312" w:hAnsi="仿宋" w:eastAsia="仿宋_GB2312"/>
                <w:szCs w:val="21"/>
              </w:rPr>
            </w:pPr>
          </w:p>
        </w:tc>
        <w:tc>
          <w:tcPr>
            <w:tcW w:w="767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p>
          <w:p>
            <w:pPr>
              <w:rPr>
                <w:rFonts w:hint="eastAsia" w:ascii="仿宋_GB2312" w:hAnsi="仿宋" w:eastAsia="仿宋_GB2312"/>
                <w:szCs w:val="21"/>
              </w:rPr>
            </w:pPr>
          </w:p>
          <w:p>
            <w:pPr>
              <w:wordWrap w:val="0"/>
              <w:ind w:right="384"/>
              <w:jc w:val="center"/>
              <w:rPr>
                <w:rFonts w:hint="eastAsia" w:ascii="仿宋_GB2312" w:hAnsi="仿宋" w:eastAsia="仿宋_GB2312"/>
                <w:szCs w:val="21"/>
              </w:rPr>
            </w:pPr>
          </w:p>
          <w:p>
            <w:pPr>
              <w:wordWrap w:val="0"/>
              <w:ind w:right="384"/>
              <w:jc w:val="center"/>
              <w:rPr>
                <w:rFonts w:hint="eastAsia" w:ascii="仿宋_GB2312" w:hAnsi="仿宋" w:eastAsia="仿宋_GB2312"/>
                <w:szCs w:val="21"/>
              </w:rPr>
            </w:pPr>
            <w:r>
              <w:rPr>
                <w:rFonts w:hint="eastAsia" w:ascii="仿宋_GB2312" w:hAnsi="仿宋" w:eastAsia="仿宋_GB2312"/>
                <w:szCs w:val="21"/>
              </w:rPr>
              <w:t xml:space="preserve">  申请人签字：                       申请时间：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7" w:hRule="atLeast"/>
        </w:trPr>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乡  镇</w:t>
            </w:r>
          </w:p>
          <w:p>
            <w:pPr>
              <w:jc w:val="center"/>
              <w:rPr>
                <w:rFonts w:hint="eastAsia" w:ascii="仿宋_GB2312" w:hAnsi="仿宋" w:eastAsia="仿宋_GB2312"/>
                <w:szCs w:val="21"/>
              </w:rPr>
            </w:pPr>
            <w:r>
              <w:rPr>
                <w:rFonts w:hint="eastAsia" w:ascii="仿宋_GB2312" w:hAnsi="仿宋" w:eastAsia="仿宋_GB2312"/>
                <w:szCs w:val="21"/>
              </w:rPr>
              <w:t>残 联 意 见</w:t>
            </w:r>
          </w:p>
        </w:tc>
        <w:tc>
          <w:tcPr>
            <w:tcW w:w="28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审核人：</w:t>
            </w:r>
          </w:p>
          <w:p>
            <w:pPr>
              <w:widowControl/>
              <w:jc w:val="center"/>
              <w:rPr>
                <w:rFonts w:hint="eastAsia" w:ascii="仿宋_GB2312" w:hAnsi="仿宋" w:eastAsia="仿宋_GB2312"/>
                <w:szCs w:val="21"/>
              </w:rPr>
            </w:pPr>
          </w:p>
          <w:p>
            <w:pPr>
              <w:jc w:val="right"/>
              <w:rPr>
                <w:rFonts w:hint="eastAsia" w:ascii="仿宋_GB2312" w:hAnsi="仿宋" w:eastAsia="仿宋_GB2312"/>
                <w:szCs w:val="21"/>
              </w:rPr>
            </w:pPr>
            <w:r>
              <w:rPr>
                <w:rFonts w:hint="eastAsia" w:ascii="仿宋_GB2312" w:hAnsi="仿宋" w:eastAsia="仿宋_GB2312"/>
                <w:szCs w:val="21"/>
              </w:rPr>
              <w:t xml:space="preserve"> （盖章）</w:t>
            </w:r>
          </w:p>
          <w:p>
            <w:pPr>
              <w:widowControl/>
              <w:ind w:firstLine="1067" w:firstLineChars="550"/>
              <w:jc w:val="right"/>
              <w:rPr>
                <w:rFonts w:hint="eastAsia" w:ascii="仿宋_GB2312" w:hAnsi="仿宋" w:eastAsia="仿宋_GB2312"/>
                <w:szCs w:val="21"/>
              </w:rPr>
            </w:pPr>
            <w:r>
              <w:rPr>
                <w:rFonts w:hint="eastAsia" w:ascii="仿宋_GB2312" w:hAnsi="仿宋" w:eastAsia="仿宋_GB2312"/>
                <w:szCs w:val="21"/>
              </w:rPr>
              <w:t>年   月   日</w:t>
            </w:r>
          </w:p>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分管领导：</w:t>
            </w:r>
          </w:p>
          <w:p>
            <w:pPr>
              <w:jc w:val="center"/>
              <w:rPr>
                <w:rFonts w:hint="eastAsia" w:ascii="仿宋_GB2312" w:hAnsi="仿宋" w:eastAsia="仿宋_GB2312"/>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Cs w:val="21"/>
              </w:rPr>
            </w:pPr>
            <w:r>
              <w:rPr>
                <w:rFonts w:hint="eastAsia" w:ascii="仿宋_GB2312" w:hAnsi="仿宋" w:eastAsia="仿宋_GB2312"/>
                <w:szCs w:val="21"/>
              </w:rPr>
              <w:t>县残联</w:t>
            </w:r>
          </w:p>
          <w:p>
            <w:pPr>
              <w:jc w:val="center"/>
              <w:rPr>
                <w:rFonts w:hint="eastAsia" w:ascii="仿宋_GB2312" w:hAnsi="仿宋" w:eastAsia="仿宋_GB2312"/>
                <w:szCs w:val="21"/>
              </w:rPr>
            </w:pPr>
            <w:r>
              <w:rPr>
                <w:rFonts w:hint="eastAsia" w:ascii="仿宋_GB2312" w:hAnsi="仿宋" w:eastAsia="仿宋_GB2312"/>
                <w:szCs w:val="21"/>
              </w:rPr>
              <w:t>意  见</w:t>
            </w:r>
          </w:p>
        </w:tc>
        <w:tc>
          <w:tcPr>
            <w:tcW w:w="285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审核人：</w:t>
            </w:r>
          </w:p>
          <w:p>
            <w:pPr>
              <w:widowControl/>
              <w:jc w:val="center"/>
              <w:rPr>
                <w:rFonts w:hint="eastAsia" w:ascii="仿宋_GB2312" w:hAnsi="仿宋" w:eastAsia="仿宋_GB2312"/>
                <w:szCs w:val="21"/>
              </w:rPr>
            </w:pPr>
          </w:p>
          <w:p>
            <w:pPr>
              <w:jc w:val="right"/>
              <w:rPr>
                <w:rFonts w:hint="eastAsia" w:ascii="仿宋_GB2312" w:hAnsi="仿宋" w:eastAsia="仿宋_GB2312"/>
                <w:szCs w:val="21"/>
              </w:rPr>
            </w:pPr>
            <w:r>
              <w:rPr>
                <w:rFonts w:hint="eastAsia" w:ascii="仿宋_GB2312" w:hAnsi="仿宋" w:eastAsia="仿宋_GB2312"/>
                <w:szCs w:val="21"/>
              </w:rPr>
              <w:t xml:space="preserve"> （盖章）</w:t>
            </w:r>
          </w:p>
          <w:p>
            <w:pPr>
              <w:widowControl/>
              <w:ind w:firstLine="1067" w:firstLineChars="550"/>
              <w:jc w:val="right"/>
              <w:rPr>
                <w:rFonts w:hint="eastAsia" w:ascii="仿宋_GB2312" w:hAnsi="仿宋" w:eastAsia="仿宋_GB2312"/>
                <w:szCs w:val="21"/>
              </w:rPr>
            </w:pPr>
            <w:r>
              <w:rPr>
                <w:rFonts w:hint="eastAsia" w:ascii="仿宋_GB2312" w:hAnsi="仿宋" w:eastAsia="仿宋_GB2312"/>
                <w:szCs w:val="21"/>
              </w:rPr>
              <w:t>年   月   日</w:t>
            </w:r>
          </w:p>
          <w:p>
            <w:pPr>
              <w:rPr>
                <w:rFonts w:hint="eastAsia" w:ascii="仿宋_GB2312" w:hAnsi="仿宋" w:eastAsia="仿宋_GB2312"/>
                <w:szCs w:val="21"/>
              </w:rPr>
            </w:pPr>
          </w:p>
          <w:p>
            <w:pPr>
              <w:rPr>
                <w:rFonts w:hint="eastAsia" w:ascii="仿宋_GB2312" w:hAnsi="仿宋" w:eastAsia="仿宋_GB2312"/>
                <w:szCs w:val="21"/>
              </w:rPr>
            </w:pPr>
            <w:r>
              <w:rPr>
                <w:rFonts w:hint="eastAsia" w:ascii="仿宋_GB2312" w:hAnsi="仿宋" w:eastAsia="仿宋_GB2312"/>
                <w:szCs w:val="21"/>
              </w:rPr>
              <w:t>分管领导：</w:t>
            </w:r>
          </w:p>
          <w:p>
            <w:pPr>
              <w:jc w:val="center"/>
              <w:rPr>
                <w:rFonts w:hint="eastAsia" w:ascii="仿宋_GB2312" w:hAnsi="仿宋" w:eastAsia="仿宋_GB2312"/>
                <w:szCs w:val="21"/>
              </w:rPr>
            </w:pPr>
          </w:p>
        </w:tc>
      </w:tr>
    </w:tbl>
    <w:p>
      <w:pPr>
        <w:jc w:val="left"/>
        <w:rPr>
          <w:rFonts w:hint="eastAsia" w:ascii="仿宋_GB2312" w:hAnsi="仿宋" w:eastAsia="仿宋_GB2312"/>
          <w:bCs/>
          <w:szCs w:val="21"/>
        </w:rPr>
      </w:pPr>
      <w:r>
        <w:rPr>
          <w:rFonts w:hint="eastAsia" w:ascii="仿宋_GB2312" w:hAnsi="仿宋" w:eastAsia="仿宋_GB2312"/>
          <w:bCs/>
          <w:szCs w:val="21"/>
        </w:rPr>
        <w:t>备注：1、申报需随表附有效期内的残疾人证、身份证、C5驾驶证等相关材料；</w:t>
      </w:r>
    </w:p>
    <w:p>
      <w:pPr>
        <w:ind w:left="380" w:leftChars="196" w:firstLine="291" w:firstLineChars="150"/>
        <w:rPr>
          <w:rFonts w:hint="eastAsia" w:ascii="仿宋_GB2312" w:hAnsi="宋体" w:eastAsia="仿宋_GB2312"/>
          <w:bCs/>
          <w:szCs w:val="21"/>
        </w:rPr>
        <w:sectPr>
          <w:pgSz w:w="11906" w:h="16838"/>
          <w:pgMar w:top="1440" w:right="1797" w:bottom="1440" w:left="1797" w:header="851" w:footer="992" w:gutter="0"/>
          <w:cols w:space="720" w:num="1"/>
          <w:docGrid w:type="linesAndChars" w:linePitch="290" w:charSpace="-3420"/>
        </w:sectPr>
      </w:pPr>
      <w:r>
        <w:rPr>
          <w:rFonts w:hint="eastAsia" w:ascii="仿宋_GB2312" w:hAnsi="仿宋" w:eastAsia="仿宋_GB2312"/>
          <w:bCs/>
          <w:szCs w:val="21"/>
        </w:rPr>
        <w:t>2、此表一式两份，县、乡残联各存档一份。</w:t>
      </w:r>
      <w:r>
        <w:rPr>
          <w:rFonts w:hint="eastAsia" w:ascii="仿宋_GB2312" w:hAnsi="仿宋" w:eastAsia="仿宋_GB2312"/>
          <w:sz w:val="24"/>
        </w:rPr>
        <w:t xml:space="preserve">                  </w:t>
      </w:r>
    </w:p>
    <w:p>
      <w:pPr>
        <w:rPr>
          <w:rFonts w:hint="eastAsia" w:ascii="仿宋_GB2312" w:eastAsia="仿宋_GB2312"/>
          <w:b/>
          <w:sz w:val="32"/>
          <w:szCs w:val="32"/>
        </w:rPr>
      </w:pPr>
      <w:r>
        <w:rPr>
          <w:rFonts w:hint="eastAsia" w:ascii="仿宋_GB2312" w:eastAsia="仿宋_GB2312"/>
          <w:b/>
          <w:sz w:val="32"/>
          <w:szCs w:val="32"/>
        </w:rPr>
        <w:t>附件8：</w:t>
      </w:r>
    </w:p>
    <w:p>
      <w:pPr>
        <w:jc w:val="center"/>
        <w:rPr>
          <w:rFonts w:hint="eastAsia" w:ascii="黑体" w:eastAsia="黑体"/>
          <w:sz w:val="36"/>
          <w:szCs w:val="36"/>
        </w:rPr>
      </w:pPr>
      <w:r>
        <w:rPr>
          <w:rFonts w:hint="eastAsia" w:ascii="黑体" w:eastAsia="黑体"/>
          <w:sz w:val="36"/>
          <w:szCs w:val="36"/>
        </w:rPr>
        <w:t>淳安县残疾人小额贷款贴息资金汇总表</w:t>
      </w:r>
    </w:p>
    <w:p>
      <w:pPr>
        <w:rPr>
          <w:rFonts w:hint="eastAsia" w:ascii="黑体" w:eastAsia="黑体"/>
          <w:sz w:val="36"/>
          <w:szCs w:val="36"/>
          <w:u w:val="single"/>
        </w:rPr>
      </w:pPr>
      <w:r>
        <w:rPr>
          <w:rFonts w:hint="eastAsia" w:ascii="黑体" w:eastAsia="黑体"/>
          <w:sz w:val="36"/>
          <w:szCs w:val="36"/>
          <w:u w:val="single"/>
        </w:rPr>
        <w:t xml:space="preserve">        </w:t>
      </w:r>
      <w:r>
        <w:rPr>
          <w:rFonts w:hint="eastAsia" w:ascii="仿宋_GB2312" w:eastAsia="仿宋_GB2312"/>
          <w:sz w:val="24"/>
        </w:rPr>
        <w:t>乡镇残联（盖章）                                                             单位：万元</w:t>
      </w:r>
    </w:p>
    <w:tbl>
      <w:tblPr>
        <w:tblStyle w:val="6"/>
        <w:tblW w:w="14324" w:type="dxa"/>
        <w:tblInd w:w="-601"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2410"/>
        <w:gridCol w:w="1276"/>
        <w:gridCol w:w="1300"/>
        <w:gridCol w:w="720"/>
        <w:gridCol w:w="709"/>
        <w:gridCol w:w="1275"/>
        <w:gridCol w:w="1134"/>
        <w:gridCol w:w="2268"/>
        <w:gridCol w:w="815"/>
        <w:gridCol w:w="574"/>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567" w:type="dxa"/>
            <w:vAlign w:val="center"/>
          </w:tcPr>
          <w:p>
            <w:pPr>
              <w:spacing w:line="320" w:lineRule="exact"/>
              <w:jc w:val="center"/>
              <w:rPr>
                <w:rFonts w:hint="eastAsia" w:ascii="宋体" w:hAnsi="宋体"/>
                <w:b/>
                <w:sz w:val="24"/>
              </w:rPr>
            </w:pPr>
            <w:r>
              <w:rPr>
                <w:rFonts w:hint="eastAsia" w:ascii="宋体" w:hAnsi="宋体"/>
                <w:b/>
                <w:sz w:val="24"/>
              </w:rPr>
              <w:t xml:space="preserve">                                                     序号</w:t>
            </w:r>
          </w:p>
        </w:tc>
        <w:tc>
          <w:tcPr>
            <w:tcW w:w="1276" w:type="dxa"/>
            <w:vAlign w:val="center"/>
          </w:tcPr>
          <w:p>
            <w:pPr>
              <w:spacing w:line="320" w:lineRule="exact"/>
              <w:jc w:val="center"/>
              <w:rPr>
                <w:rFonts w:hint="eastAsia" w:ascii="宋体" w:hAnsi="宋体"/>
                <w:b/>
                <w:sz w:val="24"/>
              </w:rPr>
            </w:pPr>
            <w:r>
              <w:rPr>
                <w:rFonts w:hint="eastAsia" w:ascii="宋体" w:hAnsi="宋体"/>
                <w:b/>
                <w:sz w:val="24"/>
              </w:rPr>
              <w:t>扶持对</w:t>
            </w:r>
          </w:p>
          <w:p>
            <w:pPr>
              <w:spacing w:line="320" w:lineRule="exact"/>
              <w:jc w:val="center"/>
              <w:rPr>
                <w:rFonts w:hint="eastAsia" w:ascii="宋体" w:hAnsi="宋体"/>
                <w:b/>
                <w:sz w:val="24"/>
              </w:rPr>
            </w:pPr>
            <w:r>
              <w:rPr>
                <w:rFonts w:hint="eastAsia" w:ascii="宋体" w:hAnsi="宋体"/>
                <w:b/>
                <w:sz w:val="24"/>
              </w:rPr>
              <w:t>象姓名</w:t>
            </w:r>
          </w:p>
        </w:tc>
        <w:tc>
          <w:tcPr>
            <w:tcW w:w="2410" w:type="dxa"/>
            <w:vAlign w:val="center"/>
          </w:tcPr>
          <w:p>
            <w:pPr>
              <w:spacing w:line="320" w:lineRule="exact"/>
              <w:jc w:val="center"/>
              <w:rPr>
                <w:rFonts w:hint="eastAsia" w:ascii="宋体" w:hAnsi="宋体"/>
                <w:b/>
                <w:sz w:val="24"/>
              </w:rPr>
            </w:pPr>
            <w:r>
              <w:rPr>
                <w:rFonts w:hint="eastAsia" w:ascii="宋体" w:hAnsi="宋体"/>
                <w:b/>
                <w:sz w:val="24"/>
              </w:rPr>
              <w:t>残疾</w:t>
            </w:r>
          </w:p>
          <w:p>
            <w:pPr>
              <w:spacing w:line="320" w:lineRule="exact"/>
              <w:jc w:val="center"/>
              <w:rPr>
                <w:rFonts w:hint="eastAsia" w:ascii="宋体" w:hAnsi="宋体"/>
                <w:b/>
                <w:sz w:val="24"/>
              </w:rPr>
            </w:pPr>
            <w:r>
              <w:rPr>
                <w:rFonts w:hint="eastAsia" w:ascii="宋体" w:hAnsi="宋体"/>
                <w:b/>
                <w:sz w:val="24"/>
              </w:rPr>
              <w:t>证号</w:t>
            </w:r>
          </w:p>
        </w:tc>
        <w:tc>
          <w:tcPr>
            <w:tcW w:w="1276" w:type="dxa"/>
            <w:vAlign w:val="center"/>
          </w:tcPr>
          <w:p>
            <w:pPr>
              <w:spacing w:line="320" w:lineRule="exact"/>
              <w:jc w:val="center"/>
              <w:rPr>
                <w:rFonts w:hint="eastAsia" w:ascii="宋体" w:hAnsi="宋体"/>
                <w:b/>
                <w:sz w:val="24"/>
              </w:rPr>
            </w:pPr>
            <w:r>
              <w:rPr>
                <w:rFonts w:hint="eastAsia" w:ascii="宋体" w:hAnsi="宋体"/>
                <w:b/>
                <w:sz w:val="24"/>
              </w:rPr>
              <w:t>营业执照</w:t>
            </w:r>
          </w:p>
          <w:p>
            <w:pPr>
              <w:spacing w:line="320" w:lineRule="exact"/>
              <w:jc w:val="center"/>
              <w:rPr>
                <w:rFonts w:hint="eastAsia" w:ascii="宋体" w:hAnsi="宋体"/>
                <w:b/>
                <w:sz w:val="24"/>
              </w:rPr>
            </w:pPr>
            <w:r>
              <w:rPr>
                <w:rFonts w:hint="eastAsia" w:ascii="宋体" w:hAnsi="宋体"/>
                <w:b/>
                <w:sz w:val="24"/>
              </w:rPr>
              <w:t>号   码</w:t>
            </w:r>
          </w:p>
        </w:tc>
        <w:tc>
          <w:tcPr>
            <w:tcW w:w="1300" w:type="dxa"/>
            <w:vAlign w:val="center"/>
          </w:tcPr>
          <w:p>
            <w:pPr>
              <w:spacing w:line="320" w:lineRule="exact"/>
              <w:jc w:val="center"/>
              <w:rPr>
                <w:rFonts w:hint="eastAsia" w:ascii="宋体" w:hAnsi="宋体"/>
                <w:b/>
                <w:sz w:val="24"/>
              </w:rPr>
            </w:pPr>
            <w:r>
              <w:rPr>
                <w:rFonts w:hint="eastAsia" w:ascii="宋体" w:hAnsi="宋体"/>
                <w:b/>
                <w:sz w:val="24"/>
              </w:rPr>
              <w:t>经营范围</w:t>
            </w:r>
          </w:p>
          <w:p>
            <w:pPr>
              <w:spacing w:line="320" w:lineRule="exact"/>
              <w:jc w:val="center"/>
              <w:rPr>
                <w:rFonts w:hint="eastAsia" w:ascii="宋体" w:hAnsi="宋体"/>
                <w:b/>
                <w:sz w:val="24"/>
              </w:rPr>
            </w:pPr>
            <w:r>
              <w:rPr>
                <w:rFonts w:hint="eastAsia" w:ascii="宋体" w:hAnsi="宋体"/>
                <w:b/>
                <w:sz w:val="24"/>
              </w:rPr>
              <w:t>（主营）</w:t>
            </w:r>
          </w:p>
        </w:tc>
        <w:tc>
          <w:tcPr>
            <w:tcW w:w="720" w:type="dxa"/>
            <w:vAlign w:val="center"/>
          </w:tcPr>
          <w:p>
            <w:pPr>
              <w:spacing w:line="320" w:lineRule="exact"/>
              <w:jc w:val="center"/>
              <w:rPr>
                <w:rFonts w:hint="eastAsia" w:ascii="宋体" w:hAnsi="宋体"/>
                <w:b/>
                <w:sz w:val="24"/>
              </w:rPr>
            </w:pPr>
            <w:r>
              <w:rPr>
                <w:rFonts w:hint="eastAsia" w:ascii="宋体" w:hAnsi="宋体"/>
                <w:b/>
                <w:sz w:val="24"/>
              </w:rPr>
              <w:t>安置残疾人就业数</w:t>
            </w:r>
          </w:p>
        </w:tc>
        <w:tc>
          <w:tcPr>
            <w:tcW w:w="709" w:type="dxa"/>
            <w:vAlign w:val="center"/>
          </w:tcPr>
          <w:p>
            <w:pPr>
              <w:spacing w:line="320" w:lineRule="exact"/>
              <w:jc w:val="center"/>
              <w:rPr>
                <w:rFonts w:hint="eastAsia" w:ascii="宋体" w:hAnsi="宋体"/>
                <w:b/>
                <w:sz w:val="24"/>
              </w:rPr>
            </w:pPr>
            <w:r>
              <w:rPr>
                <w:rFonts w:hint="eastAsia" w:ascii="宋体" w:hAnsi="宋体"/>
                <w:b/>
                <w:sz w:val="24"/>
              </w:rPr>
              <w:t>贷款金额</w:t>
            </w:r>
          </w:p>
        </w:tc>
        <w:tc>
          <w:tcPr>
            <w:tcW w:w="1275" w:type="dxa"/>
            <w:vAlign w:val="center"/>
          </w:tcPr>
          <w:p>
            <w:pPr>
              <w:spacing w:line="320" w:lineRule="exact"/>
              <w:jc w:val="center"/>
              <w:rPr>
                <w:rFonts w:hint="eastAsia" w:ascii="宋体" w:hAnsi="宋体"/>
                <w:b/>
                <w:sz w:val="24"/>
              </w:rPr>
            </w:pPr>
            <w:r>
              <w:rPr>
                <w:rFonts w:hint="eastAsia" w:ascii="宋体" w:hAnsi="宋体"/>
                <w:b/>
                <w:sz w:val="24"/>
              </w:rPr>
              <w:t>补贴段内支付利息</w:t>
            </w:r>
          </w:p>
        </w:tc>
        <w:tc>
          <w:tcPr>
            <w:tcW w:w="1134" w:type="dxa"/>
            <w:vAlign w:val="center"/>
          </w:tcPr>
          <w:p>
            <w:pPr>
              <w:spacing w:line="320" w:lineRule="exact"/>
              <w:jc w:val="center"/>
              <w:rPr>
                <w:rFonts w:hint="eastAsia" w:ascii="宋体" w:hAnsi="宋体"/>
                <w:b/>
                <w:sz w:val="24"/>
              </w:rPr>
            </w:pPr>
            <w:r>
              <w:rPr>
                <w:rFonts w:hint="eastAsia" w:ascii="宋体" w:hAnsi="宋体"/>
                <w:b/>
                <w:sz w:val="24"/>
              </w:rPr>
              <w:t>申请补贴金额</w:t>
            </w:r>
          </w:p>
        </w:tc>
        <w:tc>
          <w:tcPr>
            <w:tcW w:w="2268" w:type="dxa"/>
            <w:tcBorders>
              <w:bottom w:val="single" w:color="auto" w:sz="4" w:space="0"/>
            </w:tcBorders>
            <w:vAlign w:val="center"/>
          </w:tcPr>
          <w:p>
            <w:pPr>
              <w:spacing w:line="320" w:lineRule="exact"/>
              <w:jc w:val="center"/>
              <w:rPr>
                <w:rFonts w:hint="eastAsia" w:ascii="宋体" w:hAnsi="宋体"/>
                <w:b/>
                <w:szCs w:val="21"/>
              </w:rPr>
            </w:pPr>
            <w:r>
              <w:rPr>
                <w:rFonts w:hint="eastAsia" w:ascii="宋体" w:hAnsi="宋体"/>
                <w:b/>
                <w:szCs w:val="21"/>
              </w:rPr>
              <w:t>家庭地址</w:t>
            </w:r>
          </w:p>
        </w:tc>
        <w:tc>
          <w:tcPr>
            <w:tcW w:w="1389" w:type="dxa"/>
            <w:gridSpan w:val="2"/>
            <w:tcBorders>
              <w:bottom w:val="single" w:color="auto" w:sz="4" w:space="0"/>
            </w:tcBorders>
            <w:vAlign w:val="center"/>
          </w:tcPr>
          <w:p>
            <w:pPr>
              <w:widowControl/>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567"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2410"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1300" w:type="dxa"/>
            <w:vAlign w:val="center"/>
          </w:tcPr>
          <w:p>
            <w:pPr>
              <w:spacing w:line="320" w:lineRule="exact"/>
              <w:ind w:right="403"/>
              <w:jc w:val="center"/>
              <w:rPr>
                <w:rFonts w:hint="eastAsia" w:ascii="仿宋_GB2312" w:eastAsia="仿宋_GB2312"/>
                <w:sz w:val="24"/>
              </w:rPr>
            </w:pPr>
          </w:p>
        </w:tc>
        <w:tc>
          <w:tcPr>
            <w:tcW w:w="720" w:type="dxa"/>
            <w:vAlign w:val="center"/>
          </w:tcPr>
          <w:p>
            <w:pPr>
              <w:spacing w:line="320" w:lineRule="exact"/>
              <w:jc w:val="center"/>
              <w:rPr>
                <w:rFonts w:hint="eastAsia" w:ascii="仿宋_GB2312" w:eastAsia="仿宋_GB2312"/>
                <w:sz w:val="24"/>
              </w:rPr>
            </w:pPr>
          </w:p>
        </w:tc>
        <w:tc>
          <w:tcPr>
            <w:tcW w:w="709" w:type="dxa"/>
            <w:vAlign w:val="center"/>
          </w:tcPr>
          <w:p>
            <w:pPr>
              <w:spacing w:line="320" w:lineRule="exact"/>
              <w:jc w:val="center"/>
              <w:rPr>
                <w:rFonts w:hint="eastAsia" w:ascii="仿宋_GB2312" w:eastAsia="仿宋_GB2312"/>
                <w:sz w:val="24"/>
              </w:rPr>
            </w:pPr>
          </w:p>
        </w:tc>
        <w:tc>
          <w:tcPr>
            <w:tcW w:w="1275" w:type="dxa"/>
            <w:vAlign w:val="center"/>
          </w:tcPr>
          <w:p>
            <w:pPr>
              <w:spacing w:line="320" w:lineRule="exact"/>
              <w:jc w:val="center"/>
              <w:rPr>
                <w:rFonts w:hint="eastAsia" w:ascii="仿宋_GB2312" w:eastAsia="仿宋_GB2312"/>
                <w:sz w:val="24"/>
              </w:rPr>
            </w:pPr>
          </w:p>
        </w:tc>
        <w:tc>
          <w:tcPr>
            <w:tcW w:w="1134" w:type="dxa"/>
            <w:vAlign w:val="center"/>
          </w:tcPr>
          <w:p>
            <w:pPr>
              <w:spacing w:line="320" w:lineRule="exact"/>
              <w:jc w:val="center"/>
              <w:rPr>
                <w:rFonts w:hint="eastAsia" w:ascii="仿宋_GB2312" w:eastAsia="仿宋_GB2312"/>
                <w:sz w:val="24"/>
              </w:rPr>
            </w:pPr>
          </w:p>
        </w:tc>
        <w:tc>
          <w:tcPr>
            <w:tcW w:w="2268" w:type="dxa"/>
            <w:vAlign w:val="center"/>
          </w:tcPr>
          <w:p>
            <w:pPr>
              <w:spacing w:line="320" w:lineRule="exact"/>
              <w:jc w:val="center"/>
              <w:rPr>
                <w:rFonts w:hint="eastAsia" w:ascii="仿宋_GB2312" w:eastAsia="仿宋_GB2312"/>
                <w:sz w:val="24"/>
              </w:rPr>
            </w:pPr>
          </w:p>
        </w:tc>
        <w:tc>
          <w:tcPr>
            <w:tcW w:w="1389" w:type="dxa"/>
            <w:gridSpan w:val="2"/>
          </w:tcPr>
          <w:p>
            <w:pPr>
              <w:widowControl/>
              <w:jc w:val="left"/>
              <w:rPr>
                <w:rFonts w:hint="eastAsia"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567"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2410"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1300" w:type="dxa"/>
            <w:vAlign w:val="center"/>
          </w:tcPr>
          <w:p>
            <w:pPr>
              <w:spacing w:line="320" w:lineRule="exact"/>
              <w:jc w:val="center"/>
              <w:rPr>
                <w:rFonts w:hint="eastAsia" w:ascii="仿宋_GB2312" w:eastAsia="仿宋_GB2312"/>
                <w:sz w:val="24"/>
              </w:rPr>
            </w:pPr>
          </w:p>
        </w:tc>
        <w:tc>
          <w:tcPr>
            <w:tcW w:w="720" w:type="dxa"/>
            <w:vAlign w:val="center"/>
          </w:tcPr>
          <w:p>
            <w:pPr>
              <w:spacing w:line="320" w:lineRule="exact"/>
              <w:jc w:val="center"/>
              <w:rPr>
                <w:rFonts w:hint="eastAsia" w:ascii="仿宋_GB2312" w:eastAsia="仿宋_GB2312"/>
                <w:sz w:val="24"/>
              </w:rPr>
            </w:pPr>
          </w:p>
        </w:tc>
        <w:tc>
          <w:tcPr>
            <w:tcW w:w="709" w:type="dxa"/>
            <w:vAlign w:val="center"/>
          </w:tcPr>
          <w:p>
            <w:pPr>
              <w:spacing w:line="320" w:lineRule="exact"/>
              <w:jc w:val="center"/>
              <w:rPr>
                <w:rFonts w:hint="eastAsia" w:ascii="仿宋_GB2312" w:eastAsia="仿宋_GB2312"/>
                <w:sz w:val="24"/>
              </w:rPr>
            </w:pPr>
          </w:p>
        </w:tc>
        <w:tc>
          <w:tcPr>
            <w:tcW w:w="1275" w:type="dxa"/>
            <w:vAlign w:val="center"/>
          </w:tcPr>
          <w:p>
            <w:pPr>
              <w:spacing w:line="320" w:lineRule="exact"/>
              <w:jc w:val="center"/>
              <w:rPr>
                <w:rFonts w:hint="eastAsia" w:ascii="仿宋_GB2312" w:eastAsia="仿宋_GB2312"/>
                <w:sz w:val="24"/>
              </w:rPr>
            </w:pPr>
          </w:p>
        </w:tc>
        <w:tc>
          <w:tcPr>
            <w:tcW w:w="1134" w:type="dxa"/>
            <w:vAlign w:val="center"/>
          </w:tcPr>
          <w:p>
            <w:pPr>
              <w:spacing w:line="320" w:lineRule="exact"/>
              <w:jc w:val="center"/>
              <w:rPr>
                <w:rFonts w:hint="eastAsia" w:ascii="仿宋_GB2312" w:eastAsia="仿宋_GB2312"/>
                <w:sz w:val="24"/>
              </w:rPr>
            </w:pPr>
          </w:p>
        </w:tc>
        <w:tc>
          <w:tcPr>
            <w:tcW w:w="2268" w:type="dxa"/>
            <w:vAlign w:val="center"/>
          </w:tcPr>
          <w:p>
            <w:pPr>
              <w:spacing w:line="320" w:lineRule="exact"/>
              <w:jc w:val="center"/>
              <w:rPr>
                <w:rFonts w:hint="eastAsia" w:ascii="仿宋_GB2312" w:eastAsia="仿宋_GB2312"/>
                <w:sz w:val="24"/>
              </w:rPr>
            </w:pPr>
          </w:p>
        </w:tc>
        <w:tc>
          <w:tcPr>
            <w:tcW w:w="1389" w:type="dxa"/>
            <w:gridSpan w:val="2"/>
          </w:tcPr>
          <w:p>
            <w:pPr>
              <w:widowControl/>
              <w:jc w:val="left"/>
              <w:rPr>
                <w:rFonts w:hint="eastAsia"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567"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2410"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1300" w:type="dxa"/>
            <w:vAlign w:val="center"/>
          </w:tcPr>
          <w:p>
            <w:pPr>
              <w:spacing w:line="320" w:lineRule="exact"/>
              <w:jc w:val="center"/>
              <w:rPr>
                <w:rFonts w:hint="eastAsia" w:ascii="仿宋_GB2312" w:eastAsia="仿宋_GB2312"/>
                <w:sz w:val="24"/>
              </w:rPr>
            </w:pPr>
          </w:p>
        </w:tc>
        <w:tc>
          <w:tcPr>
            <w:tcW w:w="720" w:type="dxa"/>
            <w:vAlign w:val="center"/>
          </w:tcPr>
          <w:p>
            <w:pPr>
              <w:spacing w:line="320" w:lineRule="exact"/>
              <w:jc w:val="center"/>
              <w:rPr>
                <w:rFonts w:hint="eastAsia" w:ascii="仿宋_GB2312" w:eastAsia="仿宋_GB2312"/>
                <w:sz w:val="24"/>
              </w:rPr>
            </w:pPr>
          </w:p>
        </w:tc>
        <w:tc>
          <w:tcPr>
            <w:tcW w:w="709" w:type="dxa"/>
            <w:vAlign w:val="center"/>
          </w:tcPr>
          <w:p>
            <w:pPr>
              <w:spacing w:line="320" w:lineRule="exact"/>
              <w:jc w:val="center"/>
              <w:rPr>
                <w:rFonts w:hint="eastAsia" w:ascii="仿宋_GB2312" w:eastAsia="仿宋_GB2312"/>
                <w:sz w:val="24"/>
              </w:rPr>
            </w:pPr>
          </w:p>
        </w:tc>
        <w:tc>
          <w:tcPr>
            <w:tcW w:w="1275" w:type="dxa"/>
            <w:vAlign w:val="center"/>
          </w:tcPr>
          <w:p>
            <w:pPr>
              <w:spacing w:line="320" w:lineRule="exact"/>
              <w:jc w:val="center"/>
              <w:rPr>
                <w:rFonts w:hint="eastAsia" w:ascii="仿宋_GB2312" w:eastAsia="仿宋_GB2312"/>
                <w:sz w:val="24"/>
              </w:rPr>
            </w:pPr>
          </w:p>
        </w:tc>
        <w:tc>
          <w:tcPr>
            <w:tcW w:w="1134" w:type="dxa"/>
            <w:vAlign w:val="center"/>
          </w:tcPr>
          <w:p>
            <w:pPr>
              <w:spacing w:line="320" w:lineRule="exact"/>
              <w:jc w:val="center"/>
              <w:rPr>
                <w:rFonts w:hint="eastAsia" w:ascii="仿宋_GB2312" w:eastAsia="仿宋_GB2312"/>
                <w:sz w:val="24"/>
              </w:rPr>
            </w:pPr>
          </w:p>
        </w:tc>
        <w:tc>
          <w:tcPr>
            <w:tcW w:w="2268" w:type="dxa"/>
            <w:tcBorders>
              <w:bottom w:val="single" w:color="auto" w:sz="4" w:space="0"/>
            </w:tcBorders>
            <w:vAlign w:val="center"/>
          </w:tcPr>
          <w:p>
            <w:pPr>
              <w:spacing w:line="320" w:lineRule="exact"/>
              <w:jc w:val="center"/>
              <w:rPr>
                <w:rFonts w:hint="eastAsia" w:ascii="仿宋_GB2312" w:eastAsia="仿宋_GB2312"/>
                <w:sz w:val="24"/>
              </w:rPr>
            </w:pPr>
          </w:p>
        </w:tc>
        <w:tc>
          <w:tcPr>
            <w:tcW w:w="1389" w:type="dxa"/>
            <w:gridSpan w:val="2"/>
            <w:tcBorders>
              <w:bottom w:val="single" w:color="auto" w:sz="4" w:space="0"/>
            </w:tcBorders>
          </w:tcPr>
          <w:p>
            <w:pPr>
              <w:widowControl/>
              <w:jc w:val="left"/>
              <w:rPr>
                <w:rFonts w:hint="eastAsia"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67"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2410"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1300" w:type="dxa"/>
            <w:vAlign w:val="center"/>
          </w:tcPr>
          <w:p>
            <w:pPr>
              <w:spacing w:line="320" w:lineRule="exact"/>
              <w:jc w:val="center"/>
              <w:rPr>
                <w:rFonts w:hint="eastAsia" w:ascii="仿宋_GB2312" w:eastAsia="仿宋_GB2312"/>
                <w:sz w:val="24"/>
              </w:rPr>
            </w:pPr>
          </w:p>
        </w:tc>
        <w:tc>
          <w:tcPr>
            <w:tcW w:w="720" w:type="dxa"/>
            <w:vAlign w:val="center"/>
          </w:tcPr>
          <w:p>
            <w:pPr>
              <w:spacing w:line="320" w:lineRule="exact"/>
              <w:jc w:val="center"/>
              <w:rPr>
                <w:rFonts w:hint="eastAsia" w:ascii="仿宋_GB2312" w:eastAsia="仿宋_GB2312"/>
                <w:sz w:val="24"/>
              </w:rPr>
            </w:pPr>
          </w:p>
        </w:tc>
        <w:tc>
          <w:tcPr>
            <w:tcW w:w="709" w:type="dxa"/>
            <w:vAlign w:val="center"/>
          </w:tcPr>
          <w:p>
            <w:pPr>
              <w:spacing w:line="320" w:lineRule="exact"/>
              <w:jc w:val="center"/>
              <w:rPr>
                <w:rFonts w:hint="eastAsia" w:ascii="仿宋_GB2312" w:eastAsia="仿宋_GB2312"/>
                <w:sz w:val="24"/>
              </w:rPr>
            </w:pPr>
          </w:p>
        </w:tc>
        <w:tc>
          <w:tcPr>
            <w:tcW w:w="1275" w:type="dxa"/>
            <w:vAlign w:val="center"/>
          </w:tcPr>
          <w:p>
            <w:pPr>
              <w:spacing w:line="320" w:lineRule="exact"/>
              <w:jc w:val="center"/>
              <w:rPr>
                <w:rFonts w:hint="eastAsia" w:ascii="仿宋_GB2312" w:eastAsia="仿宋_GB2312"/>
                <w:sz w:val="24"/>
              </w:rPr>
            </w:pPr>
          </w:p>
        </w:tc>
        <w:tc>
          <w:tcPr>
            <w:tcW w:w="1134" w:type="dxa"/>
            <w:vAlign w:val="center"/>
          </w:tcPr>
          <w:p>
            <w:pPr>
              <w:spacing w:line="320" w:lineRule="exact"/>
              <w:jc w:val="center"/>
              <w:rPr>
                <w:rFonts w:hint="eastAsia" w:ascii="仿宋_GB2312" w:eastAsia="仿宋_GB2312"/>
                <w:sz w:val="24"/>
              </w:rPr>
            </w:pPr>
          </w:p>
        </w:tc>
        <w:tc>
          <w:tcPr>
            <w:tcW w:w="2268" w:type="dxa"/>
            <w:vAlign w:val="center"/>
          </w:tcPr>
          <w:p>
            <w:pPr>
              <w:spacing w:line="320" w:lineRule="exact"/>
              <w:jc w:val="center"/>
              <w:rPr>
                <w:rFonts w:hint="eastAsia" w:ascii="仿宋_GB2312" w:eastAsia="仿宋_GB2312"/>
                <w:sz w:val="24"/>
              </w:rPr>
            </w:pPr>
          </w:p>
        </w:tc>
        <w:tc>
          <w:tcPr>
            <w:tcW w:w="1389" w:type="dxa"/>
            <w:gridSpan w:val="2"/>
          </w:tcPr>
          <w:p>
            <w:pPr>
              <w:widowControl/>
              <w:jc w:val="left"/>
              <w:rPr>
                <w:rFonts w:hint="eastAsia"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67"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2410"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1300" w:type="dxa"/>
            <w:vAlign w:val="center"/>
          </w:tcPr>
          <w:p>
            <w:pPr>
              <w:spacing w:line="320" w:lineRule="exact"/>
              <w:jc w:val="center"/>
              <w:rPr>
                <w:rFonts w:hint="eastAsia" w:ascii="仿宋_GB2312" w:eastAsia="仿宋_GB2312"/>
                <w:sz w:val="24"/>
              </w:rPr>
            </w:pPr>
          </w:p>
        </w:tc>
        <w:tc>
          <w:tcPr>
            <w:tcW w:w="720" w:type="dxa"/>
            <w:vAlign w:val="center"/>
          </w:tcPr>
          <w:p>
            <w:pPr>
              <w:spacing w:line="320" w:lineRule="exact"/>
              <w:jc w:val="center"/>
              <w:rPr>
                <w:rFonts w:hint="eastAsia" w:ascii="仿宋_GB2312" w:eastAsia="仿宋_GB2312"/>
                <w:sz w:val="24"/>
              </w:rPr>
            </w:pPr>
          </w:p>
        </w:tc>
        <w:tc>
          <w:tcPr>
            <w:tcW w:w="709" w:type="dxa"/>
            <w:vAlign w:val="center"/>
          </w:tcPr>
          <w:p>
            <w:pPr>
              <w:spacing w:line="320" w:lineRule="exact"/>
              <w:jc w:val="center"/>
              <w:rPr>
                <w:rFonts w:hint="eastAsia" w:ascii="仿宋_GB2312" w:eastAsia="仿宋_GB2312"/>
                <w:sz w:val="24"/>
              </w:rPr>
            </w:pPr>
          </w:p>
        </w:tc>
        <w:tc>
          <w:tcPr>
            <w:tcW w:w="1275" w:type="dxa"/>
            <w:vAlign w:val="center"/>
          </w:tcPr>
          <w:p>
            <w:pPr>
              <w:spacing w:line="320" w:lineRule="exact"/>
              <w:jc w:val="center"/>
              <w:rPr>
                <w:rFonts w:hint="eastAsia" w:ascii="仿宋_GB2312" w:eastAsia="仿宋_GB2312"/>
                <w:sz w:val="24"/>
              </w:rPr>
            </w:pPr>
          </w:p>
        </w:tc>
        <w:tc>
          <w:tcPr>
            <w:tcW w:w="1134" w:type="dxa"/>
            <w:vAlign w:val="center"/>
          </w:tcPr>
          <w:p>
            <w:pPr>
              <w:spacing w:line="320" w:lineRule="exact"/>
              <w:jc w:val="center"/>
              <w:rPr>
                <w:rFonts w:hint="eastAsia" w:ascii="仿宋_GB2312" w:eastAsia="仿宋_GB2312"/>
                <w:sz w:val="24"/>
              </w:rPr>
            </w:pPr>
          </w:p>
        </w:tc>
        <w:tc>
          <w:tcPr>
            <w:tcW w:w="2268" w:type="dxa"/>
            <w:vAlign w:val="center"/>
          </w:tcPr>
          <w:p>
            <w:pPr>
              <w:spacing w:line="320" w:lineRule="exact"/>
              <w:jc w:val="center"/>
              <w:rPr>
                <w:rFonts w:hint="eastAsia" w:ascii="仿宋_GB2312" w:eastAsia="仿宋_GB2312"/>
                <w:sz w:val="24"/>
              </w:rPr>
            </w:pPr>
          </w:p>
        </w:tc>
        <w:tc>
          <w:tcPr>
            <w:tcW w:w="1389" w:type="dxa"/>
            <w:gridSpan w:val="2"/>
          </w:tcPr>
          <w:p>
            <w:pPr>
              <w:widowControl/>
              <w:jc w:val="left"/>
              <w:rPr>
                <w:rFonts w:hint="eastAsia"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67" w:type="dxa"/>
            <w:vAlign w:val="center"/>
          </w:tcPr>
          <w:p>
            <w:pPr>
              <w:spacing w:line="320" w:lineRule="exact"/>
              <w:jc w:val="center"/>
              <w:rPr>
                <w:rFonts w:hint="eastAsia" w:ascii="仿宋_GB2312" w:eastAsia="仿宋_GB2312"/>
                <w:sz w:val="24"/>
              </w:rPr>
            </w:pPr>
            <w:r>
              <w:rPr>
                <w:rFonts w:hint="eastAsia" w:ascii="仿宋_GB2312" w:eastAsia="仿宋_GB2312"/>
                <w:sz w:val="24"/>
              </w:rPr>
              <w:t>合计</w:t>
            </w:r>
          </w:p>
        </w:tc>
        <w:tc>
          <w:tcPr>
            <w:tcW w:w="1276" w:type="dxa"/>
            <w:vAlign w:val="center"/>
          </w:tcPr>
          <w:p>
            <w:pPr>
              <w:spacing w:line="320" w:lineRule="exact"/>
              <w:jc w:val="center"/>
              <w:rPr>
                <w:rFonts w:hint="eastAsia" w:ascii="仿宋_GB2312" w:eastAsia="仿宋_GB2312"/>
                <w:sz w:val="24"/>
              </w:rPr>
            </w:pPr>
          </w:p>
        </w:tc>
        <w:tc>
          <w:tcPr>
            <w:tcW w:w="2410" w:type="dxa"/>
            <w:vAlign w:val="center"/>
          </w:tcPr>
          <w:p>
            <w:pPr>
              <w:spacing w:line="320" w:lineRule="exact"/>
              <w:jc w:val="center"/>
              <w:rPr>
                <w:rFonts w:hint="eastAsia" w:ascii="仿宋_GB2312" w:eastAsia="仿宋_GB2312"/>
                <w:sz w:val="24"/>
              </w:rPr>
            </w:pPr>
          </w:p>
        </w:tc>
        <w:tc>
          <w:tcPr>
            <w:tcW w:w="1276" w:type="dxa"/>
            <w:vAlign w:val="center"/>
          </w:tcPr>
          <w:p>
            <w:pPr>
              <w:spacing w:line="320" w:lineRule="exact"/>
              <w:jc w:val="center"/>
              <w:rPr>
                <w:rFonts w:hint="eastAsia" w:ascii="仿宋_GB2312" w:eastAsia="仿宋_GB2312"/>
                <w:sz w:val="24"/>
              </w:rPr>
            </w:pPr>
          </w:p>
        </w:tc>
        <w:tc>
          <w:tcPr>
            <w:tcW w:w="1300" w:type="dxa"/>
            <w:vAlign w:val="center"/>
          </w:tcPr>
          <w:p>
            <w:pPr>
              <w:spacing w:line="320" w:lineRule="exact"/>
              <w:jc w:val="center"/>
              <w:rPr>
                <w:rFonts w:hint="eastAsia" w:ascii="仿宋_GB2312" w:eastAsia="仿宋_GB2312"/>
                <w:sz w:val="24"/>
              </w:rPr>
            </w:pPr>
          </w:p>
        </w:tc>
        <w:tc>
          <w:tcPr>
            <w:tcW w:w="720" w:type="dxa"/>
            <w:vAlign w:val="center"/>
          </w:tcPr>
          <w:p>
            <w:pPr>
              <w:spacing w:line="320" w:lineRule="exact"/>
              <w:jc w:val="center"/>
              <w:rPr>
                <w:rFonts w:hint="eastAsia" w:ascii="仿宋_GB2312" w:eastAsia="仿宋_GB2312"/>
                <w:sz w:val="24"/>
              </w:rPr>
            </w:pPr>
          </w:p>
        </w:tc>
        <w:tc>
          <w:tcPr>
            <w:tcW w:w="709" w:type="dxa"/>
            <w:vAlign w:val="center"/>
          </w:tcPr>
          <w:p>
            <w:pPr>
              <w:spacing w:line="320" w:lineRule="exact"/>
              <w:jc w:val="center"/>
              <w:rPr>
                <w:rFonts w:hint="eastAsia" w:ascii="仿宋_GB2312" w:eastAsia="仿宋_GB2312"/>
                <w:sz w:val="24"/>
              </w:rPr>
            </w:pPr>
          </w:p>
        </w:tc>
        <w:tc>
          <w:tcPr>
            <w:tcW w:w="1275" w:type="dxa"/>
            <w:vAlign w:val="center"/>
          </w:tcPr>
          <w:p>
            <w:pPr>
              <w:spacing w:line="320" w:lineRule="exact"/>
              <w:jc w:val="center"/>
              <w:rPr>
                <w:rFonts w:hint="eastAsia" w:ascii="仿宋_GB2312" w:eastAsia="仿宋_GB2312"/>
                <w:sz w:val="24"/>
              </w:rPr>
            </w:pPr>
          </w:p>
        </w:tc>
        <w:tc>
          <w:tcPr>
            <w:tcW w:w="1134" w:type="dxa"/>
            <w:vAlign w:val="center"/>
          </w:tcPr>
          <w:p>
            <w:pPr>
              <w:spacing w:line="320" w:lineRule="exact"/>
              <w:jc w:val="center"/>
              <w:rPr>
                <w:rFonts w:hint="eastAsia" w:ascii="仿宋_GB2312" w:eastAsia="仿宋_GB2312"/>
                <w:sz w:val="24"/>
              </w:rPr>
            </w:pPr>
          </w:p>
        </w:tc>
        <w:tc>
          <w:tcPr>
            <w:tcW w:w="2268" w:type="dxa"/>
            <w:vAlign w:val="center"/>
          </w:tcPr>
          <w:p>
            <w:pPr>
              <w:spacing w:line="320" w:lineRule="exact"/>
              <w:jc w:val="center"/>
              <w:rPr>
                <w:rFonts w:hint="eastAsia" w:ascii="仿宋_GB2312" w:eastAsia="仿宋_GB2312"/>
                <w:sz w:val="24"/>
              </w:rPr>
            </w:pPr>
          </w:p>
        </w:tc>
        <w:tc>
          <w:tcPr>
            <w:tcW w:w="1389" w:type="dxa"/>
            <w:gridSpan w:val="2"/>
            <w:tcBorders>
              <w:bottom w:val="single" w:color="auto" w:sz="4" w:space="0"/>
            </w:tcBorders>
          </w:tcPr>
          <w:p>
            <w:pPr>
              <w:widowControl/>
              <w:jc w:val="left"/>
              <w:rPr>
                <w:rFonts w:hint="eastAsia"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74" w:type="dxa"/>
          <w:trHeight w:val="690" w:hRule="atLeast"/>
        </w:trPr>
        <w:tc>
          <w:tcPr>
            <w:tcW w:w="13750" w:type="dxa"/>
            <w:gridSpan w:val="11"/>
            <w:tcBorders>
              <w:left w:val="nil"/>
              <w:right w:val="nil"/>
            </w:tcBorders>
            <w:vAlign w:val="center"/>
          </w:tcPr>
          <w:p>
            <w:pPr>
              <w:spacing w:line="320" w:lineRule="exact"/>
              <w:rPr>
                <w:rFonts w:hint="eastAsia" w:ascii="仿宋_GB2312" w:eastAsia="仿宋_GB2312"/>
                <w:sz w:val="24"/>
              </w:rPr>
            </w:pPr>
            <w:r>
              <w:rPr>
                <w:rFonts w:hint="eastAsia" w:ascii="仿宋_GB2312" w:eastAsia="仿宋_GB2312"/>
                <w:b/>
                <w:sz w:val="24"/>
              </w:rPr>
              <w:t>备注1、</w:t>
            </w:r>
            <w:r>
              <w:rPr>
                <w:rFonts w:hint="eastAsia" w:ascii="仿宋_GB2312" w:eastAsia="仿宋_GB2312"/>
                <w:sz w:val="24"/>
              </w:rPr>
              <w:t>此表乡镇残联审核后填写，一律要求机打，以excel表格形式电子稿报送劳服所；</w:t>
            </w:r>
          </w:p>
          <w:p>
            <w:pPr>
              <w:spacing w:line="320" w:lineRule="exact"/>
              <w:ind w:firstLine="600" w:firstLineChars="250"/>
              <w:rPr>
                <w:rFonts w:hint="eastAsia" w:ascii="仿宋_GB2312" w:eastAsia="仿宋_GB2312"/>
                <w:sz w:val="24"/>
              </w:rPr>
            </w:pPr>
            <w:r>
              <w:rPr>
                <w:rFonts w:hint="eastAsia" w:ascii="仿宋_GB2312" w:eastAsia="仿宋_GB2312"/>
                <w:sz w:val="24"/>
              </w:rPr>
              <w:t>2、经营范围填写种植业、养殖业、加工业或服务业；</w:t>
            </w:r>
          </w:p>
        </w:tc>
      </w:tr>
    </w:tbl>
    <w:p>
      <w:pPr>
        <w:ind w:firstLine="840" w:firstLineChars="400"/>
        <w:rPr>
          <w:rFonts w:hint="eastAsia"/>
        </w:rPr>
      </w:pPr>
      <w:r>
        <w:rPr>
          <w:rFonts w:hint="eastAsia"/>
        </w:rPr>
        <w:t>经办人：                                          联系电话：                                        年    月     日</w:t>
      </w:r>
    </w:p>
    <w:tbl>
      <w:tblPr>
        <w:tblStyle w:val="6"/>
        <w:tblW w:w="15994" w:type="dxa"/>
        <w:tblInd w:w="-435" w:type="dxa"/>
        <w:tblLayout w:type="fixed"/>
        <w:tblCellMar>
          <w:top w:w="0" w:type="dxa"/>
          <w:left w:w="108" w:type="dxa"/>
          <w:bottom w:w="0" w:type="dxa"/>
          <w:right w:w="108" w:type="dxa"/>
        </w:tblCellMar>
      </w:tblPr>
      <w:tblGrid>
        <w:gridCol w:w="536"/>
        <w:gridCol w:w="713"/>
        <w:gridCol w:w="802"/>
        <w:gridCol w:w="2216"/>
        <w:gridCol w:w="681"/>
        <w:gridCol w:w="712"/>
        <w:gridCol w:w="646"/>
        <w:gridCol w:w="925"/>
        <w:gridCol w:w="2207"/>
        <w:gridCol w:w="1737"/>
        <w:gridCol w:w="708"/>
        <w:gridCol w:w="709"/>
        <w:gridCol w:w="1559"/>
        <w:gridCol w:w="307"/>
        <w:gridCol w:w="1536"/>
      </w:tblGrid>
      <w:tr>
        <w:tblPrEx>
          <w:tblLayout w:type="fixed"/>
          <w:tblCellMar>
            <w:top w:w="0" w:type="dxa"/>
            <w:left w:w="108" w:type="dxa"/>
            <w:bottom w:w="0" w:type="dxa"/>
            <w:right w:w="108" w:type="dxa"/>
          </w:tblCellMar>
        </w:tblPrEx>
        <w:trPr>
          <w:trHeight w:val="1245" w:hRule="atLeast"/>
        </w:trPr>
        <w:tc>
          <w:tcPr>
            <w:tcW w:w="15994" w:type="dxa"/>
            <w:gridSpan w:val="15"/>
            <w:tcBorders>
              <w:top w:val="nil"/>
              <w:left w:val="nil"/>
              <w:bottom w:val="nil"/>
              <w:right w:val="nil"/>
            </w:tcBorders>
            <w:vAlign w:val="center"/>
          </w:tcPr>
          <w:p>
            <w:pPr>
              <w:rPr>
                <w:rFonts w:hint="eastAsia" w:ascii="仿宋_GB2312" w:eastAsia="仿宋_GB2312"/>
                <w:b/>
                <w:sz w:val="32"/>
                <w:szCs w:val="32"/>
              </w:rPr>
            </w:pPr>
            <w:r>
              <w:rPr>
                <w:rFonts w:hint="eastAsia" w:ascii="仿宋_GB2312" w:eastAsia="仿宋_GB2312"/>
                <w:b/>
                <w:sz w:val="32"/>
                <w:szCs w:val="32"/>
              </w:rPr>
              <w:t>附件9：</w:t>
            </w:r>
          </w:p>
          <w:p>
            <w:pPr>
              <w:widowControl/>
              <w:jc w:val="center"/>
              <w:rPr>
                <w:rFonts w:hint="eastAsia" w:ascii="黑体" w:hAnsi="黑体" w:eastAsia="黑体" w:cs="宋体"/>
                <w:b/>
                <w:bCs/>
                <w:color w:val="000000"/>
                <w:kern w:val="0"/>
                <w:sz w:val="36"/>
                <w:szCs w:val="36"/>
              </w:rPr>
            </w:pPr>
            <w:r>
              <w:rPr>
                <w:rFonts w:hint="eastAsia" w:ascii="黑体" w:hAnsi="黑体" w:eastAsia="黑体" w:cs="宋体"/>
                <w:b/>
                <w:bCs/>
                <w:color w:val="000000"/>
                <w:kern w:val="0"/>
                <w:sz w:val="36"/>
                <w:szCs w:val="36"/>
              </w:rPr>
              <w:t>淳安县残疾人创业基地和能手申报汇总表</w:t>
            </w:r>
          </w:p>
          <w:p>
            <w:pPr>
              <w:widowControl/>
              <w:rPr>
                <w:rFonts w:hint="eastAsia" w:ascii="宋体" w:hAnsi="宋体" w:cs="宋体"/>
                <w:b/>
                <w:bCs/>
                <w:color w:val="000000"/>
                <w:kern w:val="0"/>
                <w:sz w:val="32"/>
                <w:szCs w:val="32"/>
              </w:rPr>
            </w:pPr>
            <w:r>
              <w:rPr>
                <w:rFonts w:hint="eastAsia" w:ascii="黑体" w:eastAsia="黑体"/>
                <w:sz w:val="36"/>
                <w:szCs w:val="36"/>
                <w:u w:val="single"/>
              </w:rPr>
              <w:t xml:space="preserve">        </w:t>
            </w:r>
            <w:r>
              <w:rPr>
                <w:rFonts w:hint="eastAsia" w:ascii="仿宋_GB2312" w:eastAsia="仿宋_GB2312"/>
                <w:sz w:val="24"/>
              </w:rPr>
              <w:t xml:space="preserve">乡镇残联 </w:t>
            </w:r>
          </w:p>
        </w:tc>
      </w:tr>
      <w:tr>
        <w:tblPrEx>
          <w:tblLayout w:type="fixed"/>
          <w:tblCellMar>
            <w:top w:w="0" w:type="dxa"/>
            <w:left w:w="108" w:type="dxa"/>
            <w:bottom w:w="0" w:type="dxa"/>
            <w:right w:w="108" w:type="dxa"/>
          </w:tblCellMar>
        </w:tblPrEx>
        <w:trPr>
          <w:gridAfter w:val="1"/>
          <w:wAfter w:w="1536" w:type="dxa"/>
          <w:trHeight w:val="1260" w:hRule="atLeast"/>
        </w:trPr>
        <w:tc>
          <w:tcPr>
            <w:tcW w:w="5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序号</w:t>
            </w:r>
          </w:p>
        </w:tc>
        <w:tc>
          <w:tcPr>
            <w:tcW w:w="71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乡镇</w:t>
            </w:r>
          </w:p>
        </w:tc>
        <w:tc>
          <w:tcPr>
            <w:tcW w:w="80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扶持对象姓名</w:t>
            </w:r>
          </w:p>
        </w:tc>
        <w:tc>
          <w:tcPr>
            <w:tcW w:w="221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残疾证号</w:t>
            </w:r>
          </w:p>
        </w:tc>
        <w:tc>
          <w:tcPr>
            <w:tcW w:w="68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家庭人均收入（万元）</w:t>
            </w:r>
          </w:p>
        </w:tc>
        <w:tc>
          <w:tcPr>
            <w:tcW w:w="71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经营类型</w:t>
            </w:r>
          </w:p>
        </w:tc>
        <w:tc>
          <w:tcPr>
            <w:tcW w:w="64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基地（或能手）</w:t>
            </w:r>
          </w:p>
        </w:tc>
        <w:tc>
          <w:tcPr>
            <w:tcW w:w="9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基地名称</w:t>
            </w:r>
          </w:p>
        </w:tc>
        <w:tc>
          <w:tcPr>
            <w:tcW w:w="220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基地或能手地址</w:t>
            </w:r>
          </w:p>
        </w:tc>
        <w:tc>
          <w:tcPr>
            <w:tcW w:w="173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发展规模（含产值和利润）</w:t>
            </w:r>
          </w:p>
        </w:tc>
        <w:tc>
          <w:tcPr>
            <w:tcW w:w="708" w:type="dxa"/>
            <w:tcBorders>
              <w:top w:val="single" w:color="auto" w:sz="4" w:space="0"/>
              <w:left w:val="nil"/>
              <w:bottom w:val="single" w:color="auto" w:sz="4" w:space="0"/>
              <w:right w:val="single" w:color="auto" w:sz="4" w:space="0"/>
            </w:tcBorders>
            <w:vAlign w:val="center"/>
          </w:tcPr>
          <w:p>
            <w:pPr>
              <w:widowControl/>
              <w:spacing w:line="320" w:lineRule="exact"/>
              <w:rPr>
                <w:rFonts w:hint="eastAsia" w:ascii="宋体" w:hAnsi="宋体" w:cs="宋体"/>
                <w:b/>
                <w:color w:val="000000"/>
                <w:kern w:val="0"/>
                <w:sz w:val="20"/>
                <w:szCs w:val="20"/>
              </w:rPr>
            </w:pPr>
            <w:r>
              <w:rPr>
                <w:rFonts w:hint="eastAsia" w:ascii="宋体" w:hAnsi="宋体" w:cs="宋体"/>
                <w:b/>
                <w:color w:val="000000"/>
                <w:kern w:val="0"/>
                <w:sz w:val="20"/>
                <w:szCs w:val="20"/>
              </w:rPr>
              <w:t>带动增收人数</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安置人数</w:t>
            </w:r>
          </w:p>
        </w:tc>
        <w:tc>
          <w:tcPr>
            <w:tcW w:w="15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联系电话</w:t>
            </w:r>
          </w:p>
        </w:tc>
        <w:tc>
          <w:tcPr>
            <w:tcW w:w="307" w:type="dxa"/>
            <w:vMerge w:val="restart"/>
            <w:tcBorders>
              <w:left w:val="nil"/>
            </w:tcBorders>
            <w:vAlign w:val="center"/>
          </w:tcPr>
          <w:p>
            <w:pPr>
              <w:spacing w:line="320" w:lineRule="exact"/>
              <w:jc w:val="center"/>
              <w:rPr>
                <w:rFonts w:hint="eastAsia" w:ascii="宋体" w:hAnsi="宋体" w:cs="宋体"/>
                <w:color w:val="000000"/>
                <w:kern w:val="0"/>
                <w:sz w:val="20"/>
                <w:szCs w:val="20"/>
              </w:rPr>
            </w:pPr>
          </w:p>
          <w:p>
            <w:pPr>
              <w:spacing w:line="32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536" w:type="dxa"/>
          <w:trHeight w:val="533" w:hRule="atLeast"/>
        </w:trPr>
        <w:tc>
          <w:tcPr>
            <w:tcW w:w="5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80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221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68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1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64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92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220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173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08"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307" w:type="dxa"/>
            <w:vMerge w:val="continue"/>
            <w:tcBorders>
              <w:left w:val="nil"/>
            </w:tcBorders>
            <w:vAlign w:val="center"/>
          </w:tcPr>
          <w:p>
            <w:pPr>
              <w:spacing w:line="32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536" w:type="dxa"/>
          <w:trHeight w:val="427" w:hRule="atLeast"/>
        </w:trPr>
        <w:tc>
          <w:tcPr>
            <w:tcW w:w="5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80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221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68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1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64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92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220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173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08"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307" w:type="dxa"/>
            <w:vMerge w:val="continue"/>
            <w:tcBorders>
              <w:left w:val="nil"/>
            </w:tcBorders>
            <w:vAlign w:val="center"/>
          </w:tcPr>
          <w:p>
            <w:pPr>
              <w:spacing w:line="32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536" w:type="dxa"/>
          <w:trHeight w:val="582" w:hRule="atLeast"/>
        </w:trPr>
        <w:tc>
          <w:tcPr>
            <w:tcW w:w="5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80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2216" w:type="dxa"/>
            <w:tcBorders>
              <w:top w:val="nil"/>
              <w:left w:val="nil"/>
              <w:bottom w:val="nil"/>
              <w:right w:val="nil"/>
            </w:tcBorders>
            <w:vAlign w:val="bottom"/>
          </w:tcPr>
          <w:p>
            <w:pPr>
              <w:widowControl/>
              <w:spacing w:line="320" w:lineRule="exact"/>
              <w:rPr>
                <w:rFonts w:ascii="宋体" w:hAnsi="宋体" w:cs="宋体"/>
                <w:color w:val="000000"/>
                <w:kern w:val="0"/>
                <w:sz w:val="20"/>
                <w:szCs w:val="20"/>
              </w:rPr>
            </w:pPr>
          </w:p>
        </w:tc>
        <w:tc>
          <w:tcPr>
            <w:tcW w:w="68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1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64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92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220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173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08"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p>
        </w:tc>
        <w:tc>
          <w:tcPr>
            <w:tcW w:w="307" w:type="dxa"/>
            <w:vMerge w:val="continue"/>
            <w:tcBorders>
              <w:left w:val="nil"/>
            </w:tcBorders>
            <w:vAlign w:val="center"/>
          </w:tcPr>
          <w:p>
            <w:pPr>
              <w:spacing w:line="32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536" w:type="dxa"/>
          <w:trHeight w:val="402" w:hRule="atLeast"/>
        </w:trPr>
        <w:tc>
          <w:tcPr>
            <w:tcW w:w="5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1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8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4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0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3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07" w:type="dxa"/>
            <w:vMerge w:val="continue"/>
            <w:tcBorders>
              <w:left w:val="nil"/>
            </w:tcBorders>
            <w:vAlign w:val="center"/>
          </w:tcPr>
          <w:p>
            <w:pPr>
              <w:spacing w:line="32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536" w:type="dxa"/>
          <w:trHeight w:val="402" w:hRule="atLeast"/>
        </w:trPr>
        <w:tc>
          <w:tcPr>
            <w:tcW w:w="5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1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8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4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0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3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07" w:type="dxa"/>
            <w:vMerge w:val="continue"/>
            <w:tcBorders>
              <w:left w:val="nil"/>
            </w:tcBorders>
            <w:vAlign w:val="center"/>
          </w:tcPr>
          <w:p>
            <w:pPr>
              <w:spacing w:line="32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536" w:type="dxa"/>
          <w:trHeight w:val="402" w:hRule="atLeast"/>
        </w:trPr>
        <w:tc>
          <w:tcPr>
            <w:tcW w:w="5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1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8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4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0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3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07" w:type="dxa"/>
            <w:vMerge w:val="continue"/>
            <w:tcBorders>
              <w:left w:val="nil"/>
            </w:tcBorders>
            <w:vAlign w:val="center"/>
          </w:tcPr>
          <w:p>
            <w:pPr>
              <w:spacing w:line="32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536" w:type="dxa"/>
          <w:trHeight w:val="402" w:hRule="atLeast"/>
        </w:trPr>
        <w:tc>
          <w:tcPr>
            <w:tcW w:w="5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1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8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4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0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3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07" w:type="dxa"/>
            <w:vMerge w:val="continue"/>
            <w:tcBorders>
              <w:left w:val="nil"/>
            </w:tcBorders>
            <w:vAlign w:val="center"/>
          </w:tcPr>
          <w:p>
            <w:pPr>
              <w:spacing w:line="32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536" w:type="dxa"/>
          <w:trHeight w:val="402" w:hRule="atLeast"/>
        </w:trPr>
        <w:tc>
          <w:tcPr>
            <w:tcW w:w="5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1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8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4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0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3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07" w:type="dxa"/>
            <w:vMerge w:val="continue"/>
            <w:tcBorders>
              <w:left w:val="nil"/>
            </w:tcBorders>
            <w:vAlign w:val="center"/>
          </w:tcPr>
          <w:p>
            <w:pPr>
              <w:spacing w:line="32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843" w:type="dxa"/>
          <w:trHeight w:val="402" w:hRule="atLeast"/>
        </w:trPr>
        <w:tc>
          <w:tcPr>
            <w:tcW w:w="5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1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8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12"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4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5"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0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3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spacing w:line="320" w:lineRule="exact"/>
        <w:rPr>
          <w:rFonts w:hint="eastAsia" w:ascii="仿宋_GB2312" w:eastAsia="仿宋_GB2312"/>
          <w:sz w:val="24"/>
        </w:rPr>
      </w:pPr>
      <w:r>
        <w:rPr>
          <w:rFonts w:hint="eastAsia" w:ascii="仿宋_GB2312" w:eastAsia="仿宋_GB2312"/>
        </w:rPr>
        <w:t>备注：</w:t>
      </w:r>
      <w:r>
        <w:rPr>
          <w:rFonts w:hint="eastAsia" w:ascii="仿宋_GB2312" w:eastAsia="仿宋_GB2312"/>
          <w:sz w:val="24"/>
        </w:rPr>
        <w:t>此表乡镇残联审核后填写，一律要求机打，以excel表格形式电子稿报送劳服所；</w:t>
      </w:r>
    </w:p>
    <w:p>
      <w:pPr>
        <w:ind w:firstLine="840" w:firstLineChars="400"/>
        <w:jc w:val="left"/>
        <w:rPr>
          <w:rFonts w:hint="eastAsia" w:ascii="仿宋_GB2312" w:eastAsia="仿宋_GB2312"/>
        </w:rPr>
      </w:pPr>
      <w:r>
        <w:rPr>
          <w:rFonts w:hint="eastAsia" w:ascii="仿宋_GB2312" w:eastAsia="仿宋_GB2312"/>
        </w:rPr>
        <w:t>经办人：                                          联系电话：                                        年    月     日</w:t>
      </w:r>
    </w:p>
    <w:tbl>
      <w:tblPr>
        <w:tblStyle w:val="6"/>
        <w:tblW w:w="15140" w:type="dxa"/>
        <w:tblInd w:w="-581" w:type="dxa"/>
        <w:tblLayout w:type="fixed"/>
        <w:tblCellMar>
          <w:top w:w="0" w:type="dxa"/>
          <w:left w:w="108" w:type="dxa"/>
          <w:bottom w:w="0" w:type="dxa"/>
          <w:right w:w="108" w:type="dxa"/>
        </w:tblCellMar>
      </w:tblPr>
      <w:tblGrid>
        <w:gridCol w:w="700"/>
        <w:gridCol w:w="1640"/>
        <w:gridCol w:w="1080"/>
        <w:gridCol w:w="1080"/>
        <w:gridCol w:w="3140"/>
        <w:gridCol w:w="2640"/>
        <w:gridCol w:w="3260"/>
        <w:gridCol w:w="1600"/>
      </w:tblGrid>
      <w:tr>
        <w:tblPrEx>
          <w:tblLayout w:type="fixed"/>
          <w:tblCellMar>
            <w:top w:w="0" w:type="dxa"/>
            <w:left w:w="108" w:type="dxa"/>
            <w:bottom w:w="0" w:type="dxa"/>
            <w:right w:w="108" w:type="dxa"/>
          </w:tblCellMar>
        </w:tblPrEx>
        <w:trPr>
          <w:trHeight w:val="7969" w:hRule="atLeast"/>
        </w:trPr>
        <w:tc>
          <w:tcPr>
            <w:tcW w:w="15140" w:type="dxa"/>
            <w:gridSpan w:val="8"/>
            <w:tcBorders>
              <w:top w:val="nil"/>
              <w:left w:val="nil"/>
              <w:bottom w:val="single" w:color="auto" w:sz="4" w:space="0"/>
              <w:right w:val="nil"/>
            </w:tcBorders>
            <w:vAlign w:val="center"/>
          </w:tcPr>
          <w:p>
            <w:pPr>
              <w:rPr>
                <w:rFonts w:hint="eastAsia" w:ascii="仿宋_GB2312" w:eastAsia="仿宋_GB2312"/>
                <w:b/>
                <w:sz w:val="32"/>
                <w:szCs w:val="32"/>
              </w:rPr>
            </w:pPr>
            <w:r>
              <w:rPr>
                <w:rFonts w:hint="eastAsia" w:ascii="仿宋_GB2312" w:eastAsia="仿宋_GB2312"/>
                <w:b/>
                <w:sz w:val="32"/>
                <w:szCs w:val="32"/>
              </w:rPr>
              <w:t>附件10：</w:t>
            </w:r>
          </w:p>
          <w:p>
            <w:pPr>
              <w:widowControl/>
              <w:jc w:val="center"/>
              <w:rPr>
                <w:rFonts w:hint="eastAsia" w:ascii="黑体" w:hAnsi="黑体" w:eastAsia="黑体" w:cs="宋体"/>
                <w:b/>
                <w:bCs/>
                <w:color w:val="000000"/>
                <w:kern w:val="0"/>
                <w:sz w:val="36"/>
                <w:szCs w:val="36"/>
              </w:rPr>
            </w:pPr>
            <w:r>
              <w:rPr>
                <w:rFonts w:hint="eastAsia" w:ascii="黑体" w:hAnsi="黑体" w:eastAsia="黑体" w:cs="宋体"/>
                <w:b/>
                <w:bCs/>
                <w:color w:val="000000"/>
                <w:kern w:val="0"/>
                <w:sz w:val="36"/>
                <w:szCs w:val="36"/>
              </w:rPr>
              <w:t>淳安县残疾人创业基地安置情况汇总表</w:t>
            </w:r>
          </w:p>
          <w:p>
            <w:pPr>
              <w:widowControl/>
              <w:jc w:val="left"/>
              <w:rPr>
                <w:rFonts w:hint="eastAsia" w:ascii="黑体" w:hAnsi="黑体" w:eastAsia="黑体" w:cs="宋体"/>
                <w:b/>
                <w:bCs/>
                <w:color w:val="000000"/>
                <w:kern w:val="0"/>
                <w:sz w:val="36"/>
                <w:szCs w:val="36"/>
              </w:rPr>
            </w:pPr>
            <w:r>
              <w:rPr>
                <w:rFonts w:hint="eastAsia" w:ascii="黑体" w:eastAsia="黑体"/>
                <w:sz w:val="36"/>
                <w:szCs w:val="36"/>
                <w:u w:val="single"/>
              </w:rPr>
              <w:t xml:space="preserve">        </w:t>
            </w:r>
            <w:r>
              <w:rPr>
                <w:rFonts w:hint="eastAsia" w:ascii="仿宋_GB2312" w:eastAsia="仿宋_GB2312"/>
                <w:sz w:val="24"/>
              </w:rPr>
              <w:t xml:space="preserve">乡镇残联                                                                             </w:t>
            </w:r>
          </w:p>
          <w:tbl>
            <w:tblPr>
              <w:tblStyle w:val="6"/>
              <w:tblW w:w="14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115"/>
              <w:gridCol w:w="1211"/>
              <w:gridCol w:w="2415"/>
              <w:gridCol w:w="1260"/>
              <w:gridCol w:w="840"/>
              <w:gridCol w:w="901"/>
              <w:gridCol w:w="878"/>
              <w:gridCol w:w="846"/>
              <w:gridCol w:w="945"/>
              <w:gridCol w:w="814"/>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610" w:type="dxa"/>
                  <w:vMerge w:val="restart"/>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序号</w:t>
                  </w:r>
                </w:p>
              </w:tc>
              <w:tc>
                <w:tcPr>
                  <w:tcW w:w="2115" w:type="dxa"/>
                  <w:vMerge w:val="restart"/>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基地名称</w:t>
                  </w:r>
                </w:p>
              </w:tc>
              <w:tc>
                <w:tcPr>
                  <w:tcW w:w="1211" w:type="dxa"/>
                  <w:vMerge w:val="restart"/>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残疾职工姓名</w:t>
                  </w:r>
                </w:p>
              </w:tc>
              <w:tc>
                <w:tcPr>
                  <w:tcW w:w="2415" w:type="dxa"/>
                  <w:vMerge w:val="restart"/>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残疾证号</w:t>
                  </w:r>
                </w:p>
              </w:tc>
              <w:tc>
                <w:tcPr>
                  <w:tcW w:w="1260" w:type="dxa"/>
                  <w:vMerge w:val="restart"/>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办证时间</w:t>
                  </w:r>
                </w:p>
              </w:tc>
              <w:tc>
                <w:tcPr>
                  <w:tcW w:w="840" w:type="dxa"/>
                  <w:vMerge w:val="restart"/>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工作岗位</w:t>
                  </w:r>
                </w:p>
              </w:tc>
              <w:tc>
                <w:tcPr>
                  <w:tcW w:w="901" w:type="dxa"/>
                  <w:vMerge w:val="restart"/>
                  <w:vAlign w:val="center"/>
                </w:tcPr>
                <w:p>
                  <w:pPr>
                    <w:widowControl/>
                    <w:jc w:val="center"/>
                    <w:rPr>
                      <w:rFonts w:hint="eastAsia" w:ascii="宋体" w:hAnsi="宋体" w:cs="宋体"/>
                      <w:b/>
                      <w:bCs/>
                      <w:kern w:val="0"/>
                      <w:sz w:val="24"/>
                    </w:rPr>
                  </w:pPr>
                  <w:r>
                    <w:rPr>
                      <w:rFonts w:hint="eastAsia" w:ascii="宋体" w:hAnsi="宋体" w:cs="宋体"/>
                      <w:b/>
                      <w:bCs/>
                      <w:kern w:val="0"/>
                      <w:sz w:val="24"/>
                    </w:rPr>
                    <w:t>长期或季节性</w:t>
                  </w:r>
                </w:p>
              </w:tc>
              <w:tc>
                <w:tcPr>
                  <w:tcW w:w="1724" w:type="dxa"/>
                  <w:gridSpan w:val="2"/>
                  <w:vAlign w:val="center"/>
                </w:tcPr>
                <w:p>
                  <w:pPr>
                    <w:widowControl/>
                    <w:jc w:val="center"/>
                    <w:rPr>
                      <w:rFonts w:hint="eastAsia" w:ascii="宋体" w:hAnsi="宋体" w:cs="宋体"/>
                      <w:b/>
                      <w:bCs/>
                      <w:kern w:val="0"/>
                      <w:sz w:val="24"/>
                    </w:rPr>
                  </w:pPr>
                  <w:r>
                    <w:rPr>
                      <w:rFonts w:hint="eastAsia" w:ascii="宋体" w:hAnsi="宋体" w:cs="宋体"/>
                      <w:b/>
                      <w:bCs/>
                      <w:kern w:val="0"/>
                      <w:sz w:val="24"/>
                    </w:rPr>
                    <w:t>用工时间</w:t>
                  </w:r>
                </w:p>
              </w:tc>
              <w:tc>
                <w:tcPr>
                  <w:tcW w:w="1759" w:type="dxa"/>
                  <w:gridSpan w:val="2"/>
                  <w:vAlign w:val="center"/>
                </w:tcPr>
                <w:p>
                  <w:pPr>
                    <w:widowControl/>
                    <w:jc w:val="center"/>
                    <w:rPr>
                      <w:rFonts w:hint="eastAsia" w:ascii="宋体" w:hAnsi="宋体" w:cs="宋体"/>
                      <w:b/>
                      <w:bCs/>
                      <w:kern w:val="0"/>
                      <w:sz w:val="24"/>
                    </w:rPr>
                  </w:pPr>
                  <w:r>
                    <w:rPr>
                      <w:rFonts w:hint="eastAsia" w:ascii="宋体" w:hAnsi="宋体" w:cs="宋体"/>
                      <w:b/>
                      <w:bCs/>
                      <w:kern w:val="0"/>
                      <w:sz w:val="24"/>
                    </w:rPr>
                    <w:t>收入（元）</w:t>
                  </w:r>
                </w:p>
              </w:tc>
              <w:tc>
                <w:tcPr>
                  <w:tcW w:w="1659" w:type="dxa"/>
                  <w:vMerge w:val="restart"/>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10" w:type="dxa"/>
                  <w:vMerge w:val="continue"/>
                  <w:vAlign w:val="center"/>
                </w:tcPr>
                <w:p>
                  <w:pPr>
                    <w:widowControl/>
                    <w:jc w:val="center"/>
                    <w:rPr>
                      <w:rFonts w:hint="eastAsia" w:ascii="宋体" w:hAnsi="宋体" w:cs="宋体"/>
                      <w:b/>
                      <w:bCs/>
                      <w:color w:val="000000"/>
                      <w:kern w:val="0"/>
                      <w:sz w:val="24"/>
                    </w:rPr>
                  </w:pPr>
                </w:p>
              </w:tc>
              <w:tc>
                <w:tcPr>
                  <w:tcW w:w="2115" w:type="dxa"/>
                  <w:vMerge w:val="continue"/>
                  <w:vAlign w:val="center"/>
                </w:tcPr>
                <w:p>
                  <w:pPr>
                    <w:widowControl/>
                    <w:jc w:val="center"/>
                    <w:rPr>
                      <w:rFonts w:hint="eastAsia" w:ascii="宋体" w:hAnsi="宋体" w:cs="宋体"/>
                      <w:b/>
                      <w:bCs/>
                      <w:color w:val="000000"/>
                      <w:kern w:val="0"/>
                      <w:sz w:val="24"/>
                    </w:rPr>
                  </w:pPr>
                </w:p>
              </w:tc>
              <w:tc>
                <w:tcPr>
                  <w:tcW w:w="1211" w:type="dxa"/>
                  <w:vMerge w:val="continue"/>
                  <w:vAlign w:val="center"/>
                </w:tcPr>
                <w:p>
                  <w:pPr>
                    <w:widowControl/>
                    <w:jc w:val="center"/>
                    <w:rPr>
                      <w:rFonts w:hint="eastAsia" w:ascii="宋体" w:hAnsi="宋体" w:cs="宋体"/>
                      <w:b/>
                      <w:bCs/>
                      <w:color w:val="000000"/>
                      <w:kern w:val="0"/>
                      <w:sz w:val="24"/>
                    </w:rPr>
                  </w:pPr>
                </w:p>
              </w:tc>
              <w:tc>
                <w:tcPr>
                  <w:tcW w:w="2415" w:type="dxa"/>
                  <w:vMerge w:val="continue"/>
                  <w:vAlign w:val="center"/>
                </w:tcPr>
                <w:p>
                  <w:pPr>
                    <w:widowControl/>
                    <w:jc w:val="center"/>
                    <w:rPr>
                      <w:rFonts w:hint="eastAsia" w:ascii="宋体" w:hAnsi="宋体" w:cs="宋体"/>
                      <w:b/>
                      <w:bCs/>
                      <w:color w:val="000000"/>
                      <w:kern w:val="0"/>
                      <w:sz w:val="24"/>
                    </w:rPr>
                  </w:pPr>
                </w:p>
              </w:tc>
              <w:tc>
                <w:tcPr>
                  <w:tcW w:w="1260" w:type="dxa"/>
                  <w:vMerge w:val="continue"/>
                  <w:vAlign w:val="center"/>
                </w:tcPr>
                <w:p>
                  <w:pPr>
                    <w:widowControl/>
                    <w:jc w:val="center"/>
                    <w:rPr>
                      <w:rFonts w:hint="eastAsia" w:ascii="宋体" w:hAnsi="宋体" w:cs="宋体"/>
                      <w:b/>
                      <w:bCs/>
                      <w:color w:val="000000"/>
                      <w:kern w:val="0"/>
                      <w:sz w:val="24"/>
                    </w:rPr>
                  </w:pPr>
                </w:p>
              </w:tc>
              <w:tc>
                <w:tcPr>
                  <w:tcW w:w="840" w:type="dxa"/>
                  <w:vMerge w:val="continue"/>
                  <w:vAlign w:val="center"/>
                </w:tcPr>
                <w:p>
                  <w:pPr>
                    <w:widowControl/>
                    <w:jc w:val="center"/>
                    <w:rPr>
                      <w:rFonts w:hint="eastAsia" w:ascii="宋体" w:hAnsi="宋体" w:cs="宋体"/>
                      <w:b/>
                      <w:bCs/>
                      <w:color w:val="000000"/>
                      <w:kern w:val="0"/>
                      <w:sz w:val="24"/>
                    </w:rPr>
                  </w:pPr>
                </w:p>
              </w:tc>
              <w:tc>
                <w:tcPr>
                  <w:tcW w:w="901" w:type="dxa"/>
                  <w:vMerge w:val="continue"/>
                  <w:vAlign w:val="center"/>
                </w:tcPr>
                <w:p>
                  <w:pPr>
                    <w:widowControl/>
                    <w:jc w:val="center"/>
                    <w:rPr>
                      <w:rFonts w:hint="eastAsia" w:ascii="宋体" w:hAnsi="宋体" w:cs="宋体"/>
                      <w:b/>
                      <w:bCs/>
                      <w:kern w:val="0"/>
                      <w:sz w:val="24"/>
                    </w:rPr>
                  </w:pPr>
                </w:p>
              </w:tc>
              <w:tc>
                <w:tcPr>
                  <w:tcW w:w="878" w:type="dxa"/>
                  <w:vAlign w:val="center"/>
                </w:tcPr>
                <w:p>
                  <w:pPr>
                    <w:jc w:val="center"/>
                    <w:rPr>
                      <w:rFonts w:hint="eastAsia" w:ascii="宋体" w:hAnsi="宋体" w:cs="宋体"/>
                      <w:b/>
                      <w:bCs/>
                      <w:kern w:val="0"/>
                      <w:sz w:val="24"/>
                    </w:rPr>
                  </w:pPr>
                  <w:r>
                    <w:rPr>
                      <w:rFonts w:hint="eastAsia" w:ascii="宋体" w:hAnsi="宋体" w:cs="宋体"/>
                      <w:b/>
                      <w:bCs/>
                      <w:kern w:val="0"/>
                      <w:sz w:val="24"/>
                    </w:rPr>
                    <w:t>天数</w:t>
                  </w:r>
                </w:p>
              </w:tc>
              <w:tc>
                <w:tcPr>
                  <w:tcW w:w="846" w:type="dxa"/>
                  <w:vAlign w:val="center"/>
                </w:tcPr>
                <w:p>
                  <w:pPr>
                    <w:jc w:val="center"/>
                    <w:rPr>
                      <w:rFonts w:hint="eastAsia" w:ascii="宋体" w:hAnsi="宋体" w:cs="宋体"/>
                      <w:b/>
                      <w:bCs/>
                      <w:kern w:val="0"/>
                      <w:sz w:val="24"/>
                    </w:rPr>
                  </w:pPr>
                  <w:r>
                    <w:rPr>
                      <w:rFonts w:hint="eastAsia" w:ascii="宋体" w:hAnsi="宋体" w:cs="宋体"/>
                      <w:b/>
                      <w:bCs/>
                      <w:kern w:val="0"/>
                      <w:sz w:val="24"/>
                    </w:rPr>
                    <w:t>累计月数</w:t>
                  </w:r>
                </w:p>
              </w:tc>
              <w:tc>
                <w:tcPr>
                  <w:tcW w:w="945" w:type="dxa"/>
                  <w:vAlign w:val="center"/>
                </w:tcPr>
                <w:p>
                  <w:pPr>
                    <w:jc w:val="center"/>
                    <w:rPr>
                      <w:rFonts w:hint="eastAsia" w:ascii="宋体" w:hAnsi="宋体" w:cs="宋体"/>
                      <w:b/>
                      <w:bCs/>
                      <w:kern w:val="0"/>
                      <w:sz w:val="24"/>
                    </w:rPr>
                  </w:pPr>
                  <w:r>
                    <w:rPr>
                      <w:rFonts w:hint="eastAsia" w:ascii="宋体" w:hAnsi="宋体" w:cs="宋体"/>
                      <w:b/>
                      <w:bCs/>
                      <w:kern w:val="0"/>
                      <w:sz w:val="24"/>
                    </w:rPr>
                    <w:t>日工资</w:t>
                  </w:r>
                </w:p>
              </w:tc>
              <w:tc>
                <w:tcPr>
                  <w:tcW w:w="814" w:type="dxa"/>
                  <w:vAlign w:val="center"/>
                </w:tcPr>
                <w:p>
                  <w:pPr>
                    <w:jc w:val="center"/>
                    <w:rPr>
                      <w:rFonts w:hint="eastAsia" w:ascii="宋体" w:hAnsi="宋体" w:cs="宋体"/>
                      <w:b/>
                      <w:bCs/>
                      <w:kern w:val="0"/>
                      <w:sz w:val="24"/>
                    </w:rPr>
                  </w:pPr>
                  <w:r>
                    <w:rPr>
                      <w:rFonts w:hint="eastAsia" w:ascii="宋体" w:hAnsi="宋体" w:cs="宋体"/>
                      <w:b/>
                      <w:bCs/>
                      <w:kern w:val="0"/>
                      <w:sz w:val="24"/>
                    </w:rPr>
                    <w:t>年收入</w:t>
                  </w:r>
                </w:p>
              </w:tc>
              <w:tc>
                <w:tcPr>
                  <w:tcW w:w="1659" w:type="dxa"/>
                  <w:vMerge w:val="continue"/>
                  <w:vAlign w:val="center"/>
                </w:tcPr>
                <w:p>
                  <w:pPr>
                    <w:widowControl/>
                    <w:jc w:val="center"/>
                    <w:rPr>
                      <w:rFonts w:hint="eastAsia"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tcPr>
                <w:p>
                  <w:pPr>
                    <w:widowControl/>
                    <w:jc w:val="center"/>
                    <w:rPr>
                      <w:rFonts w:hint="eastAsia" w:ascii="黑体" w:hAnsi="黑体" w:eastAsia="黑体" w:cs="宋体"/>
                      <w:b/>
                      <w:bCs/>
                      <w:color w:val="000000"/>
                      <w:kern w:val="0"/>
                      <w:sz w:val="36"/>
                      <w:szCs w:val="36"/>
                    </w:rPr>
                  </w:pPr>
                </w:p>
              </w:tc>
              <w:tc>
                <w:tcPr>
                  <w:tcW w:w="2115" w:type="dxa"/>
                </w:tcPr>
                <w:p>
                  <w:pPr>
                    <w:widowControl/>
                    <w:jc w:val="center"/>
                    <w:rPr>
                      <w:rFonts w:hint="eastAsia" w:ascii="黑体" w:hAnsi="黑体" w:eastAsia="黑体" w:cs="宋体"/>
                      <w:b/>
                      <w:bCs/>
                      <w:color w:val="000000"/>
                      <w:kern w:val="0"/>
                      <w:sz w:val="36"/>
                      <w:szCs w:val="36"/>
                    </w:rPr>
                  </w:pPr>
                </w:p>
              </w:tc>
              <w:tc>
                <w:tcPr>
                  <w:tcW w:w="1211" w:type="dxa"/>
                </w:tcPr>
                <w:p>
                  <w:pPr>
                    <w:widowControl/>
                    <w:jc w:val="center"/>
                    <w:rPr>
                      <w:rFonts w:hint="eastAsia" w:ascii="黑体" w:hAnsi="黑体" w:eastAsia="黑体" w:cs="宋体"/>
                      <w:b/>
                      <w:bCs/>
                      <w:color w:val="000000"/>
                      <w:kern w:val="0"/>
                      <w:sz w:val="36"/>
                      <w:szCs w:val="36"/>
                    </w:rPr>
                  </w:pPr>
                </w:p>
              </w:tc>
              <w:tc>
                <w:tcPr>
                  <w:tcW w:w="2415" w:type="dxa"/>
                </w:tcPr>
                <w:p>
                  <w:pPr>
                    <w:widowControl/>
                    <w:jc w:val="center"/>
                    <w:rPr>
                      <w:rFonts w:hint="eastAsia" w:ascii="黑体" w:hAnsi="黑体" w:eastAsia="黑体" w:cs="宋体"/>
                      <w:b/>
                      <w:bCs/>
                      <w:color w:val="000000"/>
                      <w:kern w:val="0"/>
                      <w:sz w:val="36"/>
                      <w:szCs w:val="36"/>
                    </w:rPr>
                  </w:pPr>
                </w:p>
              </w:tc>
              <w:tc>
                <w:tcPr>
                  <w:tcW w:w="1260" w:type="dxa"/>
                </w:tcPr>
                <w:p>
                  <w:pPr>
                    <w:widowControl/>
                    <w:jc w:val="center"/>
                    <w:rPr>
                      <w:rFonts w:hint="eastAsia" w:ascii="黑体" w:hAnsi="黑体" w:eastAsia="黑体" w:cs="宋体"/>
                      <w:b/>
                      <w:bCs/>
                      <w:color w:val="000000"/>
                      <w:kern w:val="0"/>
                      <w:sz w:val="36"/>
                      <w:szCs w:val="36"/>
                    </w:rPr>
                  </w:pPr>
                </w:p>
              </w:tc>
              <w:tc>
                <w:tcPr>
                  <w:tcW w:w="840" w:type="dxa"/>
                </w:tcPr>
                <w:p>
                  <w:pPr>
                    <w:widowControl/>
                    <w:jc w:val="center"/>
                    <w:rPr>
                      <w:rFonts w:hint="eastAsia" w:ascii="黑体" w:hAnsi="黑体" w:eastAsia="黑体" w:cs="宋体"/>
                      <w:b/>
                      <w:bCs/>
                      <w:color w:val="000000"/>
                      <w:kern w:val="0"/>
                      <w:sz w:val="36"/>
                      <w:szCs w:val="36"/>
                    </w:rPr>
                  </w:pPr>
                </w:p>
              </w:tc>
              <w:tc>
                <w:tcPr>
                  <w:tcW w:w="901" w:type="dxa"/>
                </w:tcPr>
                <w:p>
                  <w:pPr>
                    <w:widowControl/>
                    <w:jc w:val="center"/>
                    <w:rPr>
                      <w:rFonts w:hint="eastAsia" w:ascii="黑体" w:hAnsi="黑体" w:eastAsia="黑体" w:cs="宋体"/>
                      <w:b/>
                      <w:bCs/>
                      <w:color w:val="000000"/>
                      <w:kern w:val="0"/>
                      <w:sz w:val="36"/>
                      <w:szCs w:val="36"/>
                    </w:rPr>
                  </w:pPr>
                </w:p>
              </w:tc>
              <w:tc>
                <w:tcPr>
                  <w:tcW w:w="878" w:type="dxa"/>
                </w:tcPr>
                <w:p>
                  <w:pPr>
                    <w:widowControl/>
                    <w:jc w:val="center"/>
                    <w:rPr>
                      <w:rFonts w:hint="eastAsia" w:ascii="黑体" w:hAnsi="黑体" w:eastAsia="黑体" w:cs="宋体"/>
                      <w:b/>
                      <w:bCs/>
                      <w:color w:val="000000"/>
                      <w:kern w:val="0"/>
                      <w:sz w:val="36"/>
                      <w:szCs w:val="36"/>
                    </w:rPr>
                  </w:pPr>
                </w:p>
              </w:tc>
              <w:tc>
                <w:tcPr>
                  <w:tcW w:w="846" w:type="dxa"/>
                </w:tcPr>
                <w:p>
                  <w:pPr>
                    <w:widowControl/>
                    <w:jc w:val="center"/>
                    <w:rPr>
                      <w:rFonts w:hint="eastAsia" w:ascii="黑体" w:hAnsi="黑体" w:eastAsia="黑体" w:cs="宋体"/>
                      <w:b/>
                      <w:bCs/>
                      <w:color w:val="000000"/>
                      <w:kern w:val="0"/>
                      <w:sz w:val="36"/>
                      <w:szCs w:val="36"/>
                    </w:rPr>
                  </w:pPr>
                </w:p>
              </w:tc>
              <w:tc>
                <w:tcPr>
                  <w:tcW w:w="945" w:type="dxa"/>
                </w:tcPr>
                <w:p>
                  <w:pPr>
                    <w:widowControl/>
                    <w:jc w:val="center"/>
                    <w:rPr>
                      <w:rFonts w:hint="eastAsia" w:ascii="黑体" w:hAnsi="黑体" w:eastAsia="黑体" w:cs="宋体"/>
                      <w:b/>
                      <w:bCs/>
                      <w:color w:val="000000"/>
                      <w:kern w:val="0"/>
                      <w:sz w:val="36"/>
                      <w:szCs w:val="36"/>
                    </w:rPr>
                  </w:pPr>
                </w:p>
              </w:tc>
              <w:tc>
                <w:tcPr>
                  <w:tcW w:w="814" w:type="dxa"/>
                </w:tcPr>
                <w:p>
                  <w:pPr>
                    <w:widowControl/>
                    <w:jc w:val="center"/>
                    <w:rPr>
                      <w:rFonts w:hint="eastAsia" w:ascii="黑体" w:hAnsi="黑体" w:eastAsia="黑体" w:cs="宋体"/>
                      <w:b/>
                      <w:bCs/>
                      <w:color w:val="000000"/>
                      <w:kern w:val="0"/>
                      <w:sz w:val="36"/>
                      <w:szCs w:val="36"/>
                    </w:rPr>
                  </w:pPr>
                </w:p>
              </w:tc>
              <w:tc>
                <w:tcPr>
                  <w:tcW w:w="1659" w:type="dxa"/>
                </w:tcPr>
                <w:p>
                  <w:pPr>
                    <w:widowControl/>
                    <w:jc w:val="center"/>
                    <w:rPr>
                      <w:rFonts w:hint="eastAsia"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tcPr>
                <w:p>
                  <w:pPr>
                    <w:widowControl/>
                    <w:jc w:val="center"/>
                    <w:rPr>
                      <w:rFonts w:hint="eastAsia" w:ascii="黑体" w:hAnsi="黑体" w:eastAsia="黑体" w:cs="宋体"/>
                      <w:b/>
                      <w:bCs/>
                      <w:color w:val="000000"/>
                      <w:kern w:val="0"/>
                      <w:sz w:val="36"/>
                      <w:szCs w:val="36"/>
                    </w:rPr>
                  </w:pPr>
                </w:p>
              </w:tc>
              <w:tc>
                <w:tcPr>
                  <w:tcW w:w="2115" w:type="dxa"/>
                </w:tcPr>
                <w:p>
                  <w:pPr>
                    <w:widowControl/>
                    <w:jc w:val="center"/>
                    <w:rPr>
                      <w:rFonts w:hint="eastAsia" w:ascii="黑体" w:hAnsi="黑体" w:eastAsia="黑体" w:cs="宋体"/>
                      <w:b/>
                      <w:bCs/>
                      <w:color w:val="000000"/>
                      <w:kern w:val="0"/>
                      <w:sz w:val="36"/>
                      <w:szCs w:val="36"/>
                    </w:rPr>
                  </w:pPr>
                </w:p>
              </w:tc>
              <w:tc>
                <w:tcPr>
                  <w:tcW w:w="1211" w:type="dxa"/>
                </w:tcPr>
                <w:p>
                  <w:pPr>
                    <w:widowControl/>
                    <w:jc w:val="center"/>
                    <w:rPr>
                      <w:rFonts w:hint="eastAsia" w:ascii="黑体" w:hAnsi="黑体" w:eastAsia="黑体" w:cs="宋体"/>
                      <w:b/>
                      <w:bCs/>
                      <w:color w:val="000000"/>
                      <w:kern w:val="0"/>
                      <w:sz w:val="36"/>
                      <w:szCs w:val="36"/>
                    </w:rPr>
                  </w:pPr>
                </w:p>
              </w:tc>
              <w:tc>
                <w:tcPr>
                  <w:tcW w:w="2415" w:type="dxa"/>
                </w:tcPr>
                <w:p>
                  <w:pPr>
                    <w:widowControl/>
                    <w:jc w:val="center"/>
                    <w:rPr>
                      <w:rFonts w:hint="eastAsia" w:ascii="黑体" w:hAnsi="黑体" w:eastAsia="黑体" w:cs="宋体"/>
                      <w:b/>
                      <w:bCs/>
                      <w:color w:val="000000"/>
                      <w:kern w:val="0"/>
                      <w:sz w:val="36"/>
                      <w:szCs w:val="36"/>
                    </w:rPr>
                  </w:pPr>
                </w:p>
              </w:tc>
              <w:tc>
                <w:tcPr>
                  <w:tcW w:w="1260" w:type="dxa"/>
                </w:tcPr>
                <w:p>
                  <w:pPr>
                    <w:widowControl/>
                    <w:jc w:val="center"/>
                    <w:rPr>
                      <w:rFonts w:hint="eastAsia" w:ascii="黑体" w:hAnsi="黑体" w:eastAsia="黑体" w:cs="宋体"/>
                      <w:b/>
                      <w:bCs/>
                      <w:color w:val="000000"/>
                      <w:kern w:val="0"/>
                      <w:sz w:val="36"/>
                      <w:szCs w:val="36"/>
                    </w:rPr>
                  </w:pPr>
                </w:p>
              </w:tc>
              <w:tc>
                <w:tcPr>
                  <w:tcW w:w="840" w:type="dxa"/>
                </w:tcPr>
                <w:p>
                  <w:pPr>
                    <w:widowControl/>
                    <w:jc w:val="center"/>
                    <w:rPr>
                      <w:rFonts w:hint="eastAsia" w:ascii="黑体" w:hAnsi="黑体" w:eastAsia="黑体" w:cs="宋体"/>
                      <w:b/>
                      <w:bCs/>
                      <w:color w:val="000000"/>
                      <w:kern w:val="0"/>
                      <w:sz w:val="36"/>
                      <w:szCs w:val="36"/>
                    </w:rPr>
                  </w:pPr>
                </w:p>
              </w:tc>
              <w:tc>
                <w:tcPr>
                  <w:tcW w:w="901" w:type="dxa"/>
                </w:tcPr>
                <w:p>
                  <w:pPr>
                    <w:widowControl/>
                    <w:jc w:val="center"/>
                    <w:rPr>
                      <w:rFonts w:hint="eastAsia" w:ascii="黑体" w:hAnsi="黑体" w:eastAsia="黑体" w:cs="宋体"/>
                      <w:b/>
                      <w:bCs/>
                      <w:color w:val="000000"/>
                      <w:kern w:val="0"/>
                      <w:sz w:val="36"/>
                      <w:szCs w:val="36"/>
                    </w:rPr>
                  </w:pPr>
                </w:p>
              </w:tc>
              <w:tc>
                <w:tcPr>
                  <w:tcW w:w="878" w:type="dxa"/>
                </w:tcPr>
                <w:p>
                  <w:pPr>
                    <w:widowControl/>
                    <w:jc w:val="center"/>
                    <w:rPr>
                      <w:rFonts w:hint="eastAsia" w:ascii="黑体" w:hAnsi="黑体" w:eastAsia="黑体" w:cs="宋体"/>
                      <w:b/>
                      <w:bCs/>
                      <w:color w:val="000000"/>
                      <w:kern w:val="0"/>
                      <w:sz w:val="36"/>
                      <w:szCs w:val="36"/>
                    </w:rPr>
                  </w:pPr>
                </w:p>
              </w:tc>
              <w:tc>
                <w:tcPr>
                  <w:tcW w:w="846" w:type="dxa"/>
                </w:tcPr>
                <w:p>
                  <w:pPr>
                    <w:widowControl/>
                    <w:jc w:val="center"/>
                    <w:rPr>
                      <w:rFonts w:hint="eastAsia" w:ascii="黑体" w:hAnsi="黑体" w:eastAsia="黑体" w:cs="宋体"/>
                      <w:b/>
                      <w:bCs/>
                      <w:color w:val="000000"/>
                      <w:kern w:val="0"/>
                      <w:sz w:val="36"/>
                      <w:szCs w:val="36"/>
                    </w:rPr>
                  </w:pPr>
                </w:p>
              </w:tc>
              <w:tc>
                <w:tcPr>
                  <w:tcW w:w="945" w:type="dxa"/>
                </w:tcPr>
                <w:p>
                  <w:pPr>
                    <w:widowControl/>
                    <w:jc w:val="center"/>
                    <w:rPr>
                      <w:rFonts w:hint="eastAsia" w:ascii="黑体" w:hAnsi="黑体" w:eastAsia="黑体" w:cs="宋体"/>
                      <w:b/>
                      <w:bCs/>
                      <w:color w:val="000000"/>
                      <w:kern w:val="0"/>
                      <w:sz w:val="36"/>
                      <w:szCs w:val="36"/>
                    </w:rPr>
                  </w:pPr>
                </w:p>
              </w:tc>
              <w:tc>
                <w:tcPr>
                  <w:tcW w:w="814" w:type="dxa"/>
                </w:tcPr>
                <w:p>
                  <w:pPr>
                    <w:widowControl/>
                    <w:jc w:val="center"/>
                    <w:rPr>
                      <w:rFonts w:hint="eastAsia" w:ascii="黑体" w:hAnsi="黑体" w:eastAsia="黑体" w:cs="宋体"/>
                      <w:b/>
                      <w:bCs/>
                      <w:color w:val="000000"/>
                      <w:kern w:val="0"/>
                      <w:sz w:val="36"/>
                      <w:szCs w:val="36"/>
                    </w:rPr>
                  </w:pPr>
                </w:p>
              </w:tc>
              <w:tc>
                <w:tcPr>
                  <w:tcW w:w="1659" w:type="dxa"/>
                </w:tcPr>
                <w:p>
                  <w:pPr>
                    <w:widowControl/>
                    <w:jc w:val="center"/>
                    <w:rPr>
                      <w:rFonts w:hint="eastAsia" w:ascii="黑体" w:hAnsi="黑体" w:eastAsia="黑体" w:cs="宋体"/>
                      <w:b/>
                      <w:bCs/>
                      <w:color w:val="000000"/>
                      <w:kern w:val="0"/>
                      <w:sz w:val="36"/>
                      <w:szCs w:val="36"/>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tcPr>
                <w:p>
                  <w:pPr>
                    <w:widowControl/>
                    <w:jc w:val="center"/>
                    <w:rPr>
                      <w:rFonts w:hint="eastAsia" w:ascii="黑体" w:hAnsi="黑体" w:eastAsia="黑体" w:cs="宋体"/>
                      <w:b/>
                      <w:bCs/>
                      <w:color w:val="000000"/>
                      <w:kern w:val="0"/>
                      <w:sz w:val="36"/>
                      <w:szCs w:val="36"/>
                    </w:rPr>
                  </w:pPr>
                </w:p>
              </w:tc>
              <w:tc>
                <w:tcPr>
                  <w:tcW w:w="2115" w:type="dxa"/>
                </w:tcPr>
                <w:p>
                  <w:pPr>
                    <w:widowControl/>
                    <w:jc w:val="center"/>
                    <w:rPr>
                      <w:rFonts w:hint="eastAsia" w:ascii="黑体" w:hAnsi="黑体" w:eastAsia="黑体" w:cs="宋体"/>
                      <w:b/>
                      <w:bCs/>
                      <w:color w:val="000000"/>
                      <w:kern w:val="0"/>
                      <w:sz w:val="36"/>
                      <w:szCs w:val="36"/>
                    </w:rPr>
                  </w:pPr>
                </w:p>
              </w:tc>
              <w:tc>
                <w:tcPr>
                  <w:tcW w:w="1211" w:type="dxa"/>
                </w:tcPr>
                <w:p>
                  <w:pPr>
                    <w:widowControl/>
                    <w:jc w:val="center"/>
                    <w:rPr>
                      <w:rFonts w:hint="eastAsia" w:ascii="黑体" w:hAnsi="黑体" w:eastAsia="黑体" w:cs="宋体"/>
                      <w:b/>
                      <w:bCs/>
                      <w:color w:val="000000"/>
                      <w:kern w:val="0"/>
                      <w:sz w:val="36"/>
                      <w:szCs w:val="36"/>
                    </w:rPr>
                  </w:pPr>
                </w:p>
              </w:tc>
              <w:tc>
                <w:tcPr>
                  <w:tcW w:w="2415" w:type="dxa"/>
                </w:tcPr>
                <w:p>
                  <w:pPr>
                    <w:widowControl/>
                    <w:jc w:val="center"/>
                    <w:rPr>
                      <w:rFonts w:hint="eastAsia" w:ascii="黑体" w:hAnsi="黑体" w:eastAsia="黑体" w:cs="宋体"/>
                      <w:b/>
                      <w:bCs/>
                      <w:color w:val="000000"/>
                      <w:kern w:val="0"/>
                      <w:sz w:val="36"/>
                      <w:szCs w:val="36"/>
                    </w:rPr>
                  </w:pPr>
                </w:p>
              </w:tc>
              <w:tc>
                <w:tcPr>
                  <w:tcW w:w="1260" w:type="dxa"/>
                </w:tcPr>
                <w:p>
                  <w:pPr>
                    <w:widowControl/>
                    <w:jc w:val="center"/>
                    <w:rPr>
                      <w:rFonts w:hint="eastAsia" w:ascii="黑体" w:hAnsi="黑体" w:eastAsia="黑体" w:cs="宋体"/>
                      <w:b/>
                      <w:bCs/>
                      <w:color w:val="000000"/>
                      <w:kern w:val="0"/>
                      <w:sz w:val="36"/>
                      <w:szCs w:val="36"/>
                    </w:rPr>
                  </w:pPr>
                </w:p>
              </w:tc>
              <w:tc>
                <w:tcPr>
                  <w:tcW w:w="840" w:type="dxa"/>
                </w:tcPr>
                <w:p>
                  <w:pPr>
                    <w:widowControl/>
                    <w:jc w:val="center"/>
                    <w:rPr>
                      <w:rFonts w:hint="eastAsia" w:ascii="黑体" w:hAnsi="黑体" w:eastAsia="黑体" w:cs="宋体"/>
                      <w:b/>
                      <w:bCs/>
                      <w:color w:val="000000"/>
                      <w:kern w:val="0"/>
                      <w:sz w:val="36"/>
                      <w:szCs w:val="36"/>
                    </w:rPr>
                  </w:pPr>
                </w:p>
              </w:tc>
              <w:tc>
                <w:tcPr>
                  <w:tcW w:w="901" w:type="dxa"/>
                </w:tcPr>
                <w:p>
                  <w:pPr>
                    <w:widowControl/>
                    <w:jc w:val="center"/>
                    <w:rPr>
                      <w:rFonts w:hint="eastAsia" w:ascii="黑体" w:hAnsi="黑体" w:eastAsia="黑体" w:cs="宋体"/>
                      <w:b/>
                      <w:bCs/>
                      <w:color w:val="000000"/>
                      <w:kern w:val="0"/>
                      <w:sz w:val="36"/>
                      <w:szCs w:val="36"/>
                    </w:rPr>
                  </w:pPr>
                </w:p>
              </w:tc>
              <w:tc>
                <w:tcPr>
                  <w:tcW w:w="878" w:type="dxa"/>
                </w:tcPr>
                <w:p>
                  <w:pPr>
                    <w:widowControl/>
                    <w:jc w:val="center"/>
                    <w:rPr>
                      <w:rFonts w:hint="eastAsia" w:ascii="黑体" w:hAnsi="黑体" w:eastAsia="黑体" w:cs="宋体"/>
                      <w:b/>
                      <w:bCs/>
                      <w:color w:val="000000"/>
                      <w:kern w:val="0"/>
                      <w:sz w:val="36"/>
                      <w:szCs w:val="36"/>
                    </w:rPr>
                  </w:pPr>
                </w:p>
              </w:tc>
              <w:tc>
                <w:tcPr>
                  <w:tcW w:w="846" w:type="dxa"/>
                </w:tcPr>
                <w:p>
                  <w:pPr>
                    <w:widowControl/>
                    <w:jc w:val="center"/>
                    <w:rPr>
                      <w:rFonts w:hint="eastAsia" w:ascii="黑体" w:hAnsi="黑体" w:eastAsia="黑体" w:cs="宋体"/>
                      <w:b/>
                      <w:bCs/>
                      <w:color w:val="000000"/>
                      <w:kern w:val="0"/>
                      <w:sz w:val="36"/>
                      <w:szCs w:val="36"/>
                    </w:rPr>
                  </w:pPr>
                </w:p>
              </w:tc>
              <w:tc>
                <w:tcPr>
                  <w:tcW w:w="945" w:type="dxa"/>
                </w:tcPr>
                <w:p>
                  <w:pPr>
                    <w:widowControl/>
                    <w:jc w:val="center"/>
                    <w:rPr>
                      <w:rFonts w:hint="eastAsia" w:ascii="黑体" w:hAnsi="黑体" w:eastAsia="黑体" w:cs="宋体"/>
                      <w:b/>
                      <w:bCs/>
                      <w:color w:val="000000"/>
                      <w:kern w:val="0"/>
                      <w:sz w:val="36"/>
                      <w:szCs w:val="36"/>
                    </w:rPr>
                  </w:pPr>
                </w:p>
              </w:tc>
              <w:tc>
                <w:tcPr>
                  <w:tcW w:w="814" w:type="dxa"/>
                </w:tcPr>
                <w:p>
                  <w:pPr>
                    <w:widowControl/>
                    <w:jc w:val="center"/>
                    <w:rPr>
                      <w:rFonts w:hint="eastAsia" w:ascii="黑体" w:hAnsi="黑体" w:eastAsia="黑体" w:cs="宋体"/>
                      <w:b/>
                      <w:bCs/>
                      <w:color w:val="000000"/>
                      <w:kern w:val="0"/>
                      <w:sz w:val="36"/>
                      <w:szCs w:val="36"/>
                    </w:rPr>
                  </w:pPr>
                </w:p>
              </w:tc>
              <w:tc>
                <w:tcPr>
                  <w:tcW w:w="1659" w:type="dxa"/>
                </w:tcPr>
                <w:p>
                  <w:pPr>
                    <w:widowControl/>
                    <w:jc w:val="center"/>
                    <w:rPr>
                      <w:rFonts w:hint="eastAsia"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tcPr>
                <w:p>
                  <w:pPr>
                    <w:widowControl/>
                    <w:jc w:val="center"/>
                    <w:rPr>
                      <w:rFonts w:hint="eastAsia" w:ascii="黑体" w:hAnsi="黑体" w:eastAsia="黑体" w:cs="宋体"/>
                      <w:b/>
                      <w:bCs/>
                      <w:color w:val="000000"/>
                      <w:kern w:val="0"/>
                      <w:sz w:val="36"/>
                      <w:szCs w:val="36"/>
                    </w:rPr>
                  </w:pPr>
                </w:p>
              </w:tc>
              <w:tc>
                <w:tcPr>
                  <w:tcW w:w="2115" w:type="dxa"/>
                </w:tcPr>
                <w:p>
                  <w:pPr>
                    <w:widowControl/>
                    <w:jc w:val="center"/>
                    <w:rPr>
                      <w:rFonts w:hint="eastAsia" w:ascii="黑体" w:hAnsi="黑体" w:eastAsia="黑体" w:cs="宋体"/>
                      <w:b/>
                      <w:bCs/>
                      <w:color w:val="000000"/>
                      <w:kern w:val="0"/>
                      <w:sz w:val="36"/>
                      <w:szCs w:val="36"/>
                    </w:rPr>
                  </w:pPr>
                </w:p>
              </w:tc>
              <w:tc>
                <w:tcPr>
                  <w:tcW w:w="1211" w:type="dxa"/>
                </w:tcPr>
                <w:p>
                  <w:pPr>
                    <w:widowControl/>
                    <w:jc w:val="center"/>
                    <w:rPr>
                      <w:rFonts w:hint="eastAsia" w:ascii="黑体" w:hAnsi="黑体" w:eastAsia="黑体" w:cs="宋体"/>
                      <w:b/>
                      <w:bCs/>
                      <w:color w:val="000000"/>
                      <w:kern w:val="0"/>
                      <w:sz w:val="36"/>
                      <w:szCs w:val="36"/>
                    </w:rPr>
                  </w:pPr>
                </w:p>
              </w:tc>
              <w:tc>
                <w:tcPr>
                  <w:tcW w:w="2415" w:type="dxa"/>
                </w:tcPr>
                <w:p>
                  <w:pPr>
                    <w:widowControl/>
                    <w:jc w:val="center"/>
                    <w:rPr>
                      <w:rFonts w:hint="eastAsia" w:ascii="黑体" w:hAnsi="黑体" w:eastAsia="黑体" w:cs="宋体"/>
                      <w:b/>
                      <w:bCs/>
                      <w:color w:val="000000"/>
                      <w:kern w:val="0"/>
                      <w:sz w:val="36"/>
                      <w:szCs w:val="36"/>
                    </w:rPr>
                  </w:pPr>
                </w:p>
              </w:tc>
              <w:tc>
                <w:tcPr>
                  <w:tcW w:w="1260" w:type="dxa"/>
                </w:tcPr>
                <w:p>
                  <w:pPr>
                    <w:widowControl/>
                    <w:jc w:val="center"/>
                    <w:rPr>
                      <w:rFonts w:hint="eastAsia" w:ascii="黑体" w:hAnsi="黑体" w:eastAsia="黑体" w:cs="宋体"/>
                      <w:b/>
                      <w:bCs/>
                      <w:color w:val="000000"/>
                      <w:kern w:val="0"/>
                      <w:sz w:val="36"/>
                      <w:szCs w:val="36"/>
                    </w:rPr>
                  </w:pPr>
                </w:p>
              </w:tc>
              <w:tc>
                <w:tcPr>
                  <w:tcW w:w="840" w:type="dxa"/>
                </w:tcPr>
                <w:p>
                  <w:pPr>
                    <w:widowControl/>
                    <w:jc w:val="center"/>
                    <w:rPr>
                      <w:rFonts w:hint="eastAsia" w:ascii="黑体" w:hAnsi="黑体" w:eastAsia="黑体" w:cs="宋体"/>
                      <w:b/>
                      <w:bCs/>
                      <w:color w:val="000000"/>
                      <w:kern w:val="0"/>
                      <w:sz w:val="36"/>
                      <w:szCs w:val="36"/>
                    </w:rPr>
                  </w:pPr>
                </w:p>
              </w:tc>
              <w:tc>
                <w:tcPr>
                  <w:tcW w:w="901" w:type="dxa"/>
                </w:tcPr>
                <w:p>
                  <w:pPr>
                    <w:widowControl/>
                    <w:jc w:val="center"/>
                    <w:rPr>
                      <w:rFonts w:hint="eastAsia" w:ascii="黑体" w:hAnsi="黑体" w:eastAsia="黑体" w:cs="宋体"/>
                      <w:b/>
                      <w:bCs/>
                      <w:color w:val="000000"/>
                      <w:kern w:val="0"/>
                      <w:sz w:val="36"/>
                      <w:szCs w:val="36"/>
                    </w:rPr>
                  </w:pPr>
                </w:p>
              </w:tc>
              <w:tc>
                <w:tcPr>
                  <w:tcW w:w="878" w:type="dxa"/>
                </w:tcPr>
                <w:p>
                  <w:pPr>
                    <w:widowControl/>
                    <w:jc w:val="center"/>
                    <w:rPr>
                      <w:rFonts w:hint="eastAsia" w:ascii="黑体" w:hAnsi="黑体" w:eastAsia="黑体" w:cs="宋体"/>
                      <w:b/>
                      <w:bCs/>
                      <w:color w:val="000000"/>
                      <w:kern w:val="0"/>
                      <w:sz w:val="36"/>
                      <w:szCs w:val="36"/>
                    </w:rPr>
                  </w:pPr>
                </w:p>
              </w:tc>
              <w:tc>
                <w:tcPr>
                  <w:tcW w:w="846" w:type="dxa"/>
                </w:tcPr>
                <w:p>
                  <w:pPr>
                    <w:widowControl/>
                    <w:jc w:val="center"/>
                    <w:rPr>
                      <w:rFonts w:hint="eastAsia" w:ascii="黑体" w:hAnsi="黑体" w:eastAsia="黑体" w:cs="宋体"/>
                      <w:b/>
                      <w:bCs/>
                      <w:color w:val="000000"/>
                      <w:kern w:val="0"/>
                      <w:sz w:val="36"/>
                      <w:szCs w:val="36"/>
                    </w:rPr>
                  </w:pPr>
                </w:p>
              </w:tc>
              <w:tc>
                <w:tcPr>
                  <w:tcW w:w="945" w:type="dxa"/>
                </w:tcPr>
                <w:p>
                  <w:pPr>
                    <w:widowControl/>
                    <w:jc w:val="center"/>
                    <w:rPr>
                      <w:rFonts w:hint="eastAsia" w:ascii="黑体" w:hAnsi="黑体" w:eastAsia="黑体" w:cs="宋体"/>
                      <w:b/>
                      <w:bCs/>
                      <w:color w:val="000000"/>
                      <w:kern w:val="0"/>
                      <w:sz w:val="36"/>
                      <w:szCs w:val="36"/>
                    </w:rPr>
                  </w:pPr>
                </w:p>
              </w:tc>
              <w:tc>
                <w:tcPr>
                  <w:tcW w:w="814" w:type="dxa"/>
                </w:tcPr>
                <w:p>
                  <w:pPr>
                    <w:widowControl/>
                    <w:jc w:val="center"/>
                    <w:rPr>
                      <w:rFonts w:hint="eastAsia" w:ascii="黑体" w:hAnsi="黑体" w:eastAsia="黑体" w:cs="宋体"/>
                      <w:b/>
                      <w:bCs/>
                      <w:color w:val="000000"/>
                      <w:kern w:val="0"/>
                      <w:sz w:val="36"/>
                      <w:szCs w:val="36"/>
                    </w:rPr>
                  </w:pPr>
                </w:p>
              </w:tc>
              <w:tc>
                <w:tcPr>
                  <w:tcW w:w="1659" w:type="dxa"/>
                </w:tcPr>
                <w:p>
                  <w:pPr>
                    <w:widowControl/>
                    <w:jc w:val="center"/>
                    <w:rPr>
                      <w:rFonts w:hint="eastAsia"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tcPr>
                <w:p>
                  <w:pPr>
                    <w:widowControl/>
                    <w:jc w:val="center"/>
                    <w:rPr>
                      <w:rFonts w:hint="eastAsia" w:ascii="黑体" w:hAnsi="黑体" w:eastAsia="黑体" w:cs="宋体"/>
                      <w:b/>
                      <w:bCs/>
                      <w:color w:val="000000"/>
                      <w:kern w:val="0"/>
                      <w:sz w:val="36"/>
                      <w:szCs w:val="36"/>
                    </w:rPr>
                  </w:pPr>
                </w:p>
              </w:tc>
              <w:tc>
                <w:tcPr>
                  <w:tcW w:w="2115" w:type="dxa"/>
                </w:tcPr>
                <w:p>
                  <w:pPr>
                    <w:widowControl/>
                    <w:jc w:val="center"/>
                    <w:rPr>
                      <w:rFonts w:hint="eastAsia" w:ascii="黑体" w:hAnsi="黑体" w:eastAsia="黑体" w:cs="宋体"/>
                      <w:b/>
                      <w:bCs/>
                      <w:color w:val="000000"/>
                      <w:kern w:val="0"/>
                      <w:sz w:val="36"/>
                      <w:szCs w:val="36"/>
                    </w:rPr>
                  </w:pPr>
                </w:p>
              </w:tc>
              <w:tc>
                <w:tcPr>
                  <w:tcW w:w="1211" w:type="dxa"/>
                </w:tcPr>
                <w:p>
                  <w:pPr>
                    <w:widowControl/>
                    <w:jc w:val="center"/>
                    <w:rPr>
                      <w:rFonts w:hint="eastAsia" w:ascii="黑体" w:hAnsi="黑体" w:eastAsia="黑体" w:cs="宋体"/>
                      <w:b/>
                      <w:bCs/>
                      <w:color w:val="000000"/>
                      <w:kern w:val="0"/>
                      <w:sz w:val="36"/>
                      <w:szCs w:val="36"/>
                    </w:rPr>
                  </w:pPr>
                </w:p>
              </w:tc>
              <w:tc>
                <w:tcPr>
                  <w:tcW w:w="2415" w:type="dxa"/>
                </w:tcPr>
                <w:p>
                  <w:pPr>
                    <w:widowControl/>
                    <w:jc w:val="center"/>
                    <w:rPr>
                      <w:rFonts w:hint="eastAsia" w:ascii="黑体" w:hAnsi="黑体" w:eastAsia="黑体" w:cs="宋体"/>
                      <w:b/>
                      <w:bCs/>
                      <w:color w:val="000000"/>
                      <w:kern w:val="0"/>
                      <w:sz w:val="36"/>
                      <w:szCs w:val="36"/>
                    </w:rPr>
                  </w:pPr>
                </w:p>
              </w:tc>
              <w:tc>
                <w:tcPr>
                  <w:tcW w:w="1260" w:type="dxa"/>
                </w:tcPr>
                <w:p>
                  <w:pPr>
                    <w:widowControl/>
                    <w:jc w:val="center"/>
                    <w:rPr>
                      <w:rFonts w:hint="eastAsia" w:ascii="黑体" w:hAnsi="黑体" w:eastAsia="黑体" w:cs="宋体"/>
                      <w:b/>
                      <w:bCs/>
                      <w:color w:val="000000"/>
                      <w:kern w:val="0"/>
                      <w:sz w:val="36"/>
                      <w:szCs w:val="36"/>
                    </w:rPr>
                  </w:pPr>
                </w:p>
              </w:tc>
              <w:tc>
                <w:tcPr>
                  <w:tcW w:w="840" w:type="dxa"/>
                </w:tcPr>
                <w:p>
                  <w:pPr>
                    <w:widowControl/>
                    <w:jc w:val="center"/>
                    <w:rPr>
                      <w:rFonts w:hint="eastAsia" w:ascii="黑体" w:hAnsi="黑体" w:eastAsia="黑体" w:cs="宋体"/>
                      <w:b/>
                      <w:bCs/>
                      <w:color w:val="000000"/>
                      <w:kern w:val="0"/>
                      <w:sz w:val="36"/>
                      <w:szCs w:val="36"/>
                    </w:rPr>
                  </w:pPr>
                </w:p>
              </w:tc>
              <w:tc>
                <w:tcPr>
                  <w:tcW w:w="901" w:type="dxa"/>
                </w:tcPr>
                <w:p>
                  <w:pPr>
                    <w:widowControl/>
                    <w:jc w:val="center"/>
                    <w:rPr>
                      <w:rFonts w:hint="eastAsia" w:ascii="黑体" w:hAnsi="黑体" w:eastAsia="黑体" w:cs="宋体"/>
                      <w:b/>
                      <w:bCs/>
                      <w:color w:val="000000"/>
                      <w:kern w:val="0"/>
                      <w:sz w:val="36"/>
                      <w:szCs w:val="36"/>
                    </w:rPr>
                  </w:pPr>
                </w:p>
              </w:tc>
              <w:tc>
                <w:tcPr>
                  <w:tcW w:w="878" w:type="dxa"/>
                </w:tcPr>
                <w:p>
                  <w:pPr>
                    <w:widowControl/>
                    <w:jc w:val="center"/>
                    <w:rPr>
                      <w:rFonts w:hint="eastAsia" w:ascii="黑体" w:hAnsi="黑体" w:eastAsia="黑体" w:cs="宋体"/>
                      <w:b/>
                      <w:bCs/>
                      <w:color w:val="000000"/>
                      <w:kern w:val="0"/>
                      <w:sz w:val="36"/>
                      <w:szCs w:val="36"/>
                    </w:rPr>
                  </w:pPr>
                </w:p>
              </w:tc>
              <w:tc>
                <w:tcPr>
                  <w:tcW w:w="846" w:type="dxa"/>
                </w:tcPr>
                <w:p>
                  <w:pPr>
                    <w:widowControl/>
                    <w:jc w:val="center"/>
                    <w:rPr>
                      <w:rFonts w:hint="eastAsia" w:ascii="黑体" w:hAnsi="黑体" w:eastAsia="黑体" w:cs="宋体"/>
                      <w:b/>
                      <w:bCs/>
                      <w:color w:val="000000"/>
                      <w:kern w:val="0"/>
                      <w:sz w:val="36"/>
                      <w:szCs w:val="36"/>
                    </w:rPr>
                  </w:pPr>
                </w:p>
              </w:tc>
              <w:tc>
                <w:tcPr>
                  <w:tcW w:w="945" w:type="dxa"/>
                </w:tcPr>
                <w:p>
                  <w:pPr>
                    <w:widowControl/>
                    <w:jc w:val="center"/>
                    <w:rPr>
                      <w:rFonts w:hint="eastAsia" w:ascii="黑体" w:hAnsi="黑体" w:eastAsia="黑体" w:cs="宋体"/>
                      <w:b/>
                      <w:bCs/>
                      <w:color w:val="000000"/>
                      <w:kern w:val="0"/>
                      <w:sz w:val="36"/>
                      <w:szCs w:val="36"/>
                    </w:rPr>
                  </w:pPr>
                </w:p>
              </w:tc>
              <w:tc>
                <w:tcPr>
                  <w:tcW w:w="814" w:type="dxa"/>
                </w:tcPr>
                <w:p>
                  <w:pPr>
                    <w:widowControl/>
                    <w:jc w:val="center"/>
                    <w:rPr>
                      <w:rFonts w:hint="eastAsia" w:ascii="黑体" w:hAnsi="黑体" w:eastAsia="黑体" w:cs="宋体"/>
                      <w:b/>
                      <w:bCs/>
                      <w:color w:val="000000"/>
                      <w:kern w:val="0"/>
                      <w:sz w:val="36"/>
                      <w:szCs w:val="36"/>
                    </w:rPr>
                  </w:pPr>
                </w:p>
              </w:tc>
              <w:tc>
                <w:tcPr>
                  <w:tcW w:w="1659" w:type="dxa"/>
                </w:tcPr>
                <w:p>
                  <w:pPr>
                    <w:widowControl/>
                    <w:jc w:val="center"/>
                    <w:rPr>
                      <w:rFonts w:hint="eastAsia"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tcPr>
                <w:p>
                  <w:pPr>
                    <w:widowControl/>
                    <w:jc w:val="center"/>
                    <w:rPr>
                      <w:rFonts w:hint="eastAsia" w:ascii="黑体" w:hAnsi="黑体" w:eastAsia="黑体" w:cs="宋体"/>
                      <w:b/>
                      <w:bCs/>
                      <w:color w:val="000000"/>
                      <w:kern w:val="0"/>
                      <w:sz w:val="36"/>
                      <w:szCs w:val="36"/>
                    </w:rPr>
                  </w:pPr>
                </w:p>
              </w:tc>
              <w:tc>
                <w:tcPr>
                  <w:tcW w:w="2115" w:type="dxa"/>
                </w:tcPr>
                <w:p>
                  <w:pPr>
                    <w:widowControl/>
                    <w:jc w:val="center"/>
                    <w:rPr>
                      <w:rFonts w:hint="eastAsia" w:ascii="黑体" w:hAnsi="黑体" w:eastAsia="黑体" w:cs="宋体"/>
                      <w:b/>
                      <w:bCs/>
                      <w:color w:val="000000"/>
                      <w:kern w:val="0"/>
                      <w:sz w:val="36"/>
                      <w:szCs w:val="36"/>
                    </w:rPr>
                  </w:pPr>
                </w:p>
              </w:tc>
              <w:tc>
                <w:tcPr>
                  <w:tcW w:w="1211" w:type="dxa"/>
                </w:tcPr>
                <w:p>
                  <w:pPr>
                    <w:widowControl/>
                    <w:jc w:val="center"/>
                    <w:rPr>
                      <w:rFonts w:hint="eastAsia" w:ascii="黑体" w:hAnsi="黑体" w:eastAsia="黑体" w:cs="宋体"/>
                      <w:b/>
                      <w:bCs/>
                      <w:color w:val="000000"/>
                      <w:kern w:val="0"/>
                      <w:sz w:val="36"/>
                      <w:szCs w:val="36"/>
                    </w:rPr>
                  </w:pPr>
                </w:p>
              </w:tc>
              <w:tc>
                <w:tcPr>
                  <w:tcW w:w="2415" w:type="dxa"/>
                </w:tcPr>
                <w:p>
                  <w:pPr>
                    <w:widowControl/>
                    <w:jc w:val="center"/>
                    <w:rPr>
                      <w:rFonts w:hint="eastAsia" w:ascii="黑体" w:hAnsi="黑体" w:eastAsia="黑体" w:cs="宋体"/>
                      <w:b/>
                      <w:bCs/>
                      <w:color w:val="000000"/>
                      <w:kern w:val="0"/>
                      <w:sz w:val="36"/>
                      <w:szCs w:val="36"/>
                    </w:rPr>
                  </w:pPr>
                </w:p>
              </w:tc>
              <w:tc>
                <w:tcPr>
                  <w:tcW w:w="1260" w:type="dxa"/>
                </w:tcPr>
                <w:p>
                  <w:pPr>
                    <w:widowControl/>
                    <w:jc w:val="center"/>
                    <w:rPr>
                      <w:rFonts w:hint="eastAsia" w:ascii="黑体" w:hAnsi="黑体" w:eastAsia="黑体" w:cs="宋体"/>
                      <w:b/>
                      <w:bCs/>
                      <w:color w:val="000000"/>
                      <w:kern w:val="0"/>
                      <w:sz w:val="36"/>
                      <w:szCs w:val="36"/>
                    </w:rPr>
                  </w:pPr>
                </w:p>
              </w:tc>
              <w:tc>
                <w:tcPr>
                  <w:tcW w:w="840" w:type="dxa"/>
                </w:tcPr>
                <w:p>
                  <w:pPr>
                    <w:widowControl/>
                    <w:jc w:val="center"/>
                    <w:rPr>
                      <w:rFonts w:hint="eastAsia" w:ascii="黑体" w:hAnsi="黑体" w:eastAsia="黑体" w:cs="宋体"/>
                      <w:b/>
                      <w:bCs/>
                      <w:color w:val="000000"/>
                      <w:kern w:val="0"/>
                      <w:sz w:val="36"/>
                      <w:szCs w:val="36"/>
                    </w:rPr>
                  </w:pPr>
                </w:p>
              </w:tc>
              <w:tc>
                <w:tcPr>
                  <w:tcW w:w="901" w:type="dxa"/>
                </w:tcPr>
                <w:p>
                  <w:pPr>
                    <w:widowControl/>
                    <w:jc w:val="center"/>
                    <w:rPr>
                      <w:rFonts w:hint="eastAsia" w:ascii="黑体" w:hAnsi="黑体" w:eastAsia="黑体" w:cs="宋体"/>
                      <w:b/>
                      <w:bCs/>
                      <w:color w:val="000000"/>
                      <w:kern w:val="0"/>
                      <w:sz w:val="36"/>
                      <w:szCs w:val="36"/>
                    </w:rPr>
                  </w:pPr>
                </w:p>
              </w:tc>
              <w:tc>
                <w:tcPr>
                  <w:tcW w:w="878" w:type="dxa"/>
                </w:tcPr>
                <w:p>
                  <w:pPr>
                    <w:widowControl/>
                    <w:jc w:val="center"/>
                    <w:rPr>
                      <w:rFonts w:hint="eastAsia" w:ascii="黑体" w:hAnsi="黑体" w:eastAsia="黑体" w:cs="宋体"/>
                      <w:b/>
                      <w:bCs/>
                      <w:color w:val="000000"/>
                      <w:kern w:val="0"/>
                      <w:sz w:val="36"/>
                      <w:szCs w:val="36"/>
                    </w:rPr>
                  </w:pPr>
                </w:p>
              </w:tc>
              <w:tc>
                <w:tcPr>
                  <w:tcW w:w="846" w:type="dxa"/>
                </w:tcPr>
                <w:p>
                  <w:pPr>
                    <w:widowControl/>
                    <w:jc w:val="center"/>
                    <w:rPr>
                      <w:rFonts w:hint="eastAsia" w:ascii="黑体" w:hAnsi="黑体" w:eastAsia="黑体" w:cs="宋体"/>
                      <w:b/>
                      <w:bCs/>
                      <w:color w:val="000000"/>
                      <w:kern w:val="0"/>
                      <w:sz w:val="36"/>
                      <w:szCs w:val="36"/>
                    </w:rPr>
                  </w:pPr>
                </w:p>
              </w:tc>
              <w:tc>
                <w:tcPr>
                  <w:tcW w:w="945" w:type="dxa"/>
                </w:tcPr>
                <w:p>
                  <w:pPr>
                    <w:widowControl/>
                    <w:jc w:val="center"/>
                    <w:rPr>
                      <w:rFonts w:hint="eastAsia" w:ascii="黑体" w:hAnsi="黑体" w:eastAsia="黑体" w:cs="宋体"/>
                      <w:b/>
                      <w:bCs/>
                      <w:color w:val="000000"/>
                      <w:kern w:val="0"/>
                      <w:sz w:val="36"/>
                      <w:szCs w:val="36"/>
                    </w:rPr>
                  </w:pPr>
                </w:p>
              </w:tc>
              <w:tc>
                <w:tcPr>
                  <w:tcW w:w="814" w:type="dxa"/>
                </w:tcPr>
                <w:p>
                  <w:pPr>
                    <w:widowControl/>
                    <w:jc w:val="center"/>
                    <w:rPr>
                      <w:rFonts w:hint="eastAsia" w:ascii="黑体" w:hAnsi="黑体" w:eastAsia="黑体" w:cs="宋体"/>
                      <w:b/>
                      <w:bCs/>
                      <w:color w:val="000000"/>
                      <w:kern w:val="0"/>
                      <w:sz w:val="36"/>
                      <w:szCs w:val="36"/>
                    </w:rPr>
                  </w:pPr>
                </w:p>
              </w:tc>
              <w:tc>
                <w:tcPr>
                  <w:tcW w:w="1659" w:type="dxa"/>
                </w:tcPr>
                <w:p>
                  <w:pPr>
                    <w:widowControl/>
                    <w:jc w:val="center"/>
                    <w:rPr>
                      <w:rFonts w:hint="eastAsia"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tcPr>
                <w:p>
                  <w:pPr>
                    <w:widowControl/>
                    <w:jc w:val="center"/>
                    <w:rPr>
                      <w:rFonts w:hint="eastAsia" w:ascii="黑体" w:hAnsi="黑体" w:eastAsia="黑体" w:cs="宋体"/>
                      <w:b/>
                      <w:bCs/>
                      <w:color w:val="000000"/>
                      <w:kern w:val="0"/>
                      <w:sz w:val="36"/>
                      <w:szCs w:val="36"/>
                    </w:rPr>
                  </w:pPr>
                </w:p>
              </w:tc>
              <w:tc>
                <w:tcPr>
                  <w:tcW w:w="2115" w:type="dxa"/>
                </w:tcPr>
                <w:p>
                  <w:pPr>
                    <w:widowControl/>
                    <w:jc w:val="center"/>
                    <w:rPr>
                      <w:rFonts w:hint="eastAsia" w:ascii="黑体" w:hAnsi="黑体" w:eastAsia="黑体" w:cs="宋体"/>
                      <w:b/>
                      <w:bCs/>
                      <w:color w:val="000000"/>
                      <w:kern w:val="0"/>
                      <w:sz w:val="36"/>
                      <w:szCs w:val="36"/>
                    </w:rPr>
                  </w:pPr>
                </w:p>
              </w:tc>
              <w:tc>
                <w:tcPr>
                  <w:tcW w:w="1211" w:type="dxa"/>
                </w:tcPr>
                <w:p>
                  <w:pPr>
                    <w:widowControl/>
                    <w:jc w:val="center"/>
                    <w:rPr>
                      <w:rFonts w:hint="eastAsia" w:ascii="黑体" w:hAnsi="黑体" w:eastAsia="黑体" w:cs="宋体"/>
                      <w:b/>
                      <w:bCs/>
                      <w:color w:val="000000"/>
                      <w:kern w:val="0"/>
                      <w:sz w:val="36"/>
                      <w:szCs w:val="36"/>
                    </w:rPr>
                  </w:pPr>
                </w:p>
              </w:tc>
              <w:tc>
                <w:tcPr>
                  <w:tcW w:w="2415" w:type="dxa"/>
                </w:tcPr>
                <w:p>
                  <w:pPr>
                    <w:widowControl/>
                    <w:jc w:val="center"/>
                    <w:rPr>
                      <w:rFonts w:hint="eastAsia" w:ascii="黑体" w:hAnsi="黑体" w:eastAsia="黑体" w:cs="宋体"/>
                      <w:b/>
                      <w:bCs/>
                      <w:color w:val="000000"/>
                      <w:kern w:val="0"/>
                      <w:sz w:val="36"/>
                      <w:szCs w:val="36"/>
                    </w:rPr>
                  </w:pPr>
                </w:p>
              </w:tc>
              <w:tc>
                <w:tcPr>
                  <w:tcW w:w="1260" w:type="dxa"/>
                </w:tcPr>
                <w:p>
                  <w:pPr>
                    <w:widowControl/>
                    <w:jc w:val="center"/>
                    <w:rPr>
                      <w:rFonts w:hint="eastAsia" w:ascii="黑体" w:hAnsi="黑体" w:eastAsia="黑体" w:cs="宋体"/>
                      <w:b/>
                      <w:bCs/>
                      <w:color w:val="000000"/>
                      <w:kern w:val="0"/>
                      <w:sz w:val="36"/>
                      <w:szCs w:val="36"/>
                    </w:rPr>
                  </w:pPr>
                </w:p>
              </w:tc>
              <w:tc>
                <w:tcPr>
                  <w:tcW w:w="840" w:type="dxa"/>
                </w:tcPr>
                <w:p>
                  <w:pPr>
                    <w:widowControl/>
                    <w:jc w:val="center"/>
                    <w:rPr>
                      <w:rFonts w:hint="eastAsia" w:ascii="黑体" w:hAnsi="黑体" w:eastAsia="黑体" w:cs="宋体"/>
                      <w:b/>
                      <w:bCs/>
                      <w:color w:val="000000"/>
                      <w:kern w:val="0"/>
                      <w:sz w:val="36"/>
                      <w:szCs w:val="36"/>
                    </w:rPr>
                  </w:pPr>
                </w:p>
              </w:tc>
              <w:tc>
                <w:tcPr>
                  <w:tcW w:w="901" w:type="dxa"/>
                </w:tcPr>
                <w:p>
                  <w:pPr>
                    <w:widowControl/>
                    <w:jc w:val="center"/>
                    <w:rPr>
                      <w:rFonts w:hint="eastAsia" w:ascii="黑体" w:hAnsi="黑体" w:eastAsia="黑体" w:cs="宋体"/>
                      <w:b/>
                      <w:bCs/>
                      <w:color w:val="000000"/>
                      <w:kern w:val="0"/>
                      <w:sz w:val="36"/>
                      <w:szCs w:val="36"/>
                    </w:rPr>
                  </w:pPr>
                </w:p>
              </w:tc>
              <w:tc>
                <w:tcPr>
                  <w:tcW w:w="878" w:type="dxa"/>
                </w:tcPr>
                <w:p>
                  <w:pPr>
                    <w:widowControl/>
                    <w:jc w:val="center"/>
                    <w:rPr>
                      <w:rFonts w:hint="eastAsia" w:ascii="黑体" w:hAnsi="黑体" w:eastAsia="黑体" w:cs="宋体"/>
                      <w:b/>
                      <w:bCs/>
                      <w:color w:val="000000"/>
                      <w:kern w:val="0"/>
                      <w:sz w:val="36"/>
                      <w:szCs w:val="36"/>
                    </w:rPr>
                  </w:pPr>
                </w:p>
              </w:tc>
              <w:tc>
                <w:tcPr>
                  <w:tcW w:w="846" w:type="dxa"/>
                </w:tcPr>
                <w:p>
                  <w:pPr>
                    <w:widowControl/>
                    <w:jc w:val="center"/>
                    <w:rPr>
                      <w:rFonts w:hint="eastAsia" w:ascii="黑体" w:hAnsi="黑体" w:eastAsia="黑体" w:cs="宋体"/>
                      <w:b/>
                      <w:bCs/>
                      <w:color w:val="000000"/>
                      <w:kern w:val="0"/>
                      <w:sz w:val="36"/>
                      <w:szCs w:val="36"/>
                    </w:rPr>
                  </w:pPr>
                </w:p>
              </w:tc>
              <w:tc>
                <w:tcPr>
                  <w:tcW w:w="945" w:type="dxa"/>
                </w:tcPr>
                <w:p>
                  <w:pPr>
                    <w:widowControl/>
                    <w:jc w:val="center"/>
                    <w:rPr>
                      <w:rFonts w:hint="eastAsia" w:ascii="黑体" w:hAnsi="黑体" w:eastAsia="黑体" w:cs="宋体"/>
                      <w:b/>
                      <w:bCs/>
                      <w:color w:val="000000"/>
                      <w:kern w:val="0"/>
                      <w:sz w:val="36"/>
                      <w:szCs w:val="36"/>
                    </w:rPr>
                  </w:pPr>
                </w:p>
              </w:tc>
              <w:tc>
                <w:tcPr>
                  <w:tcW w:w="814" w:type="dxa"/>
                </w:tcPr>
                <w:p>
                  <w:pPr>
                    <w:widowControl/>
                    <w:jc w:val="center"/>
                    <w:rPr>
                      <w:rFonts w:hint="eastAsia" w:ascii="黑体" w:hAnsi="黑体" w:eastAsia="黑体" w:cs="宋体"/>
                      <w:b/>
                      <w:bCs/>
                      <w:color w:val="000000"/>
                      <w:kern w:val="0"/>
                      <w:sz w:val="36"/>
                      <w:szCs w:val="36"/>
                    </w:rPr>
                  </w:pPr>
                </w:p>
              </w:tc>
              <w:tc>
                <w:tcPr>
                  <w:tcW w:w="1659" w:type="dxa"/>
                </w:tcPr>
                <w:p>
                  <w:pPr>
                    <w:widowControl/>
                    <w:jc w:val="center"/>
                    <w:rPr>
                      <w:rFonts w:hint="eastAsia" w:ascii="黑体" w:hAnsi="黑体" w:eastAsia="黑体" w:cs="宋体"/>
                      <w:b/>
                      <w:bCs/>
                      <w:color w:val="000000"/>
                      <w:kern w:val="0"/>
                      <w:sz w:val="36"/>
                      <w:szCs w:val="36"/>
                    </w:rPr>
                  </w:pPr>
                </w:p>
              </w:tc>
            </w:tr>
          </w:tbl>
          <w:p>
            <w:pPr>
              <w:spacing w:line="320" w:lineRule="exact"/>
              <w:rPr>
                <w:rFonts w:hint="eastAsia" w:ascii="仿宋_GB2312" w:eastAsia="仿宋_GB2312"/>
                <w:sz w:val="24"/>
              </w:rPr>
            </w:pPr>
            <w:r>
              <w:rPr>
                <w:rFonts w:hint="eastAsia" w:ascii="仿宋_GB2312" w:eastAsia="仿宋_GB2312"/>
              </w:rPr>
              <w:t>备注：</w:t>
            </w:r>
            <w:r>
              <w:rPr>
                <w:rFonts w:hint="eastAsia" w:ascii="仿宋_GB2312" w:eastAsia="仿宋_GB2312"/>
                <w:sz w:val="24"/>
              </w:rPr>
              <w:t>此表乡镇残联审核后填写，一律要求机打，以excel表格形式电子稿报送劳服所；</w:t>
            </w:r>
          </w:p>
          <w:p>
            <w:pPr>
              <w:ind w:firstLine="840" w:firstLineChars="400"/>
              <w:jc w:val="left"/>
              <w:rPr>
                <w:rFonts w:hint="eastAsia" w:ascii="仿宋_GB2312" w:eastAsia="仿宋_GB2312"/>
              </w:rPr>
            </w:pPr>
            <w:r>
              <w:rPr>
                <w:rFonts w:hint="eastAsia" w:ascii="仿宋_GB2312" w:eastAsia="仿宋_GB2312"/>
              </w:rPr>
              <w:t>经办人：                                          联系电话：                                        年    月     日</w:t>
            </w:r>
          </w:p>
          <w:p>
            <w:pPr>
              <w:rPr>
                <w:rFonts w:hint="eastAsia"/>
              </w:rPr>
            </w:pPr>
          </w:p>
          <w:p>
            <w:pPr>
              <w:rPr>
                <w:rFonts w:hint="eastAsia" w:ascii="仿宋_GB2312" w:eastAsia="仿宋_GB2312"/>
                <w:b/>
                <w:sz w:val="32"/>
                <w:szCs w:val="32"/>
              </w:rPr>
            </w:pPr>
            <w:r>
              <w:rPr>
                <w:rFonts w:hint="eastAsia" w:ascii="仿宋_GB2312" w:eastAsia="仿宋_GB2312"/>
                <w:b/>
                <w:sz w:val="32"/>
                <w:szCs w:val="32"/>
              </w:rPr>
              <w:t>附件11：</w:t>
            </w:r>
          </w:p>
          <w:p>
            <w:pPr>
              <w:widowControl/>
              <w:jc w:val="center"/>
              <w:rPr>
                <w:rFonts w:hint="eastAsia" w:ascii="黑体" w:hAnsi="黑体" w:eastAsia="黑体" w:cs="宋体"/>
                <w:b/>
                <w:bCs/>
                <w:color w:val="000000"/>
                <w:kern w:val="0"/>
                <w:sz w:val="36"/>
                <w:szCs w:val="36"/>
              </w:rPr>
            </w:pPr>
            <w:r>
              <w:rPr>
                <w:rFonts w:hint="eastAsia" w:ascii="黑体" w:hAnsi="黑体" w:eastAsia="黑体" w:cs="宋体"/>
                <w:b/>
                <w:bCs/>
                <w:color w:val="000000"/>
                <w:kern w:val="0"/>
                <w:sz w:val="36"/>
                <w:szCs w:val="36"/>
              </w:rPr>
              <w:t>淳安县残疾人个体创业开办费补贴汇总表</w:t>
            </w:r>
          </w:p>
          <w:p>
            <w:pPr>
              <w:widowControl/>
              <w:jc w:val="left"/>
              <w:rPr>
                <w:rFonts w:ascii="黑体" w:hAnsi="黑体" w:eastAsia="黑体" w:cs="宋体"/>
                <w:b/>
                <w:bCs/>
                <w:color w:val="000000"/>
                <w:kern w:val="0"/>
                <w:sz w:val="36"/>
                <w:szCs w:val="36"/>
              </w:rPr>
            </w:pPr>
            <w:r>
              <w:rPr>
                <w:rFonts w:hint="eastAsia" w:ascii="黑体" w:eastAsia="黑体"/>
                <w:sz w:val="36"/>
                <w:szCs w:val="36"/>
                <w:u w:val="single"/>
              </w:rPr>
              <w:t xml:space="preserve">        </w:t>
            </w:r>
            <w:r>
              <w:rPr>
                <w:rFonts w:hint="eastAsia" w:ascii="仿宋_GB2312" w:eastAsia="仿宋_GB2312"/>
                <w:sz w:val="24"/>
              </w:rPr>
              <w:t>乡镇残联</w:t>
            </w:r>
          </w:p>
        </w:tc>
      </w:tr>
      <w:tr>
        <w:tblPrEx>
          <w:tblLayout w:type="fixed"/>
          <w:tblCellMar>
            <w:top w:w="0" w:type="dxa"/>
            <w:left w:w="108" w:type="dxa"/>
            <w:bottom w:w="0" w:type="dxa"/>
            <w:right w:w="108" w:type="dxa"/>
          </w:tblCellMar>
        </w:tblPrEx>
        <w:trPr>
          <w:trHeight w:val="624" w:hRule="atLeast"/>
        </w:trPr>
        <w:tc>
          <w:tcPr>
            <w:tcW w:w="7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16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乡镇</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姓名</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个体（或企业）</w:t>
            </w:r>
          </w:p>
        </w:tc>
        <w:tc>
          <w:tcPr>
            <w:tcW w:w="3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残疾证号</w:t>
            </w:r>
          </w:p>
        </w:tc>
        <w:tc>
          <w:tcPr>
            <w:tcW w:w="26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营业执照</w:t>
            </w:r>
          </w:p>
        </w:tc>
        <w:tc>
          <w:tcPr>
            <w:tcW w:w="32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家庭住址</w:t>
            </w:r>
          </w:p>
        </w:tc>
        <w:tc>
          <w:tcPr>
            <w:tcW w:w="16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申请补贴金额（元）</w:t>
            </w:r>
          </w:p>
        </w:tc>
      </w:tr>
      <w:tr>
        <w:tblPrEx>
          <w:tblLayout w:type="fixed"/>
          <w:tblCellMar>
            <w:top w:w="0" w:type="dxa"/>
            <w:left w:w="108" w:type="dxa"/>
            <w:bottom w:w="0" w:type="dxa"/>
            <w:right w:w="108" w:type="dxa"/>
          </w:tblCellMar>
        </w:tblPrEx>
        <w:trPr>
          <w:trHeight w:val="1005"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c>
          <w:tcPr>
            <w:tcW w:w="1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8"/>
                <w:szCs w:val="28"/>
              </w:rPr>
            </w:pPr>
          </w:p>
        </w:tc>
        <w:tc>
          <w:tcPr>
            <w:tcW w:w="3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8"/>
                <w:szCs w:val="28"/>
              </w:rPr>
            </w:pPr>
          </w:p>
        </w:tc>
        <w:tc>
          <w:tcPr>
            <w:tcW w:w="26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8"/>
                <w:szCs w:val="28"/>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3140" w:type="dxa"/>
            <w:tcBorders>
              <w:top w:val="nil"/>
              <w:left w:val="nil"/>
              <w:bottom w:val="nil"/>
              <w:right w:val="nil"/>
            </w:tcBorders>
            <w:vAlign w:val="bottom"/>
          </w:tcPr>
          <w:p>
            <w:pPr>
              <w:widowControl/>
              <w:rPr>
                <w:rFonts w:ascii="宋体" w:hAnsi="宋体" w:cs="宋体"/>
                <w:color w:val="000000"/>
                <w:kern w:val="0"/>
                <w:sz w:val="20"/>
                <w:szCs w:val="20"/>
              </w:rPr>
            </w:pPr>
          </w:p>
        </w:tc>
        <w:tc>
          <w:tcPr>
            <w:tcW w:w="26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bl>
    <w:p>
      <w:pPr>
        <w:spacing w:line="320" w:lineRule="exact"/>
        <w:rPr>
          <w:rFonts w:hint="eastAsia" w:ascii="仿宋_GB2312" w:eastAsia="仿宋_GB2312"/>
          <w:sz w:val="24"/>
        </w:rPr>
      </w:pPr>
      <w:r>
        <w:rPr>
          <w:rFonts w:hint="eastAsia" w:ascii="仿宋_GB2312" w:eastAsia="仿宋_GB2312"/>
        </w:rPr>
        <w:t>备注：</w:t>
      </w:r>
      <w:r>
        <w:rPr>
          <w:rFonts w:hint="eastAsia" w:ascii="仿宋_GB2312" w:eastAsia="仿宋_GB2312"/>
          <w:sz w:val="24"/>
        </w:rPr>
        <w:t>此表乡镇残联审核后填写，一律要求机打，以excel表格形式电子稿报送劳服所；</w:t>
      </w:r>
    </w:p>
    <w:p>
      <w:pPr>
        <w:ind w:firstLine="840" w:firstLineChars="400"/>
        <w:jc w:val="left"/>
        <w:rPr>
          <w:rFonts w:hint="eastAsia" w:ascii="仿宋_GB2312" w:eastAsia="仿宋_GB2312"/>
        </w:rPr>
      </w:pPr>
      <w:r>
        <w:rPr>
          <w:rFonts w:hint="eastAsia" w:ascii="仿宋_GB2312" w:eastAsia="仿宋_GB2312"/>
        </w:rPr>
        <w:t>经办人：                                          联系电话：                                        年    月     日</w:t>
      </w:r>
    </w:p>
    <w:tbl>
      <w:tblPr>
        <w:tblStyle w:val="6"/>
        <w:tblW w:w="15140" w:type="dxa"/>
        <w:tblInd w:w="-581" w:type="dxa"/>
        <w:tblLayout w:type="fixed"/>
        <w:tblCellMar>
          <w:top w:w="0" w:type="dxa"/>
          <w:left w:w="108" w:type="dxa"/>
          <w:bottom w:w="0" w:type="dxa"/>
          <w:right w:w="108" w:type="dxa"/>
        </w:tblCellMar>
      </w:tblPr>
      <w:tblGrid>
        <w:gridCol w:w="700"/>
        <w:gridCol w:w="1640"/>
        <w:gridCol w:w="1080"/>
        <w:gridCol w:w="1080"/>
        <w:gridCol w:w="3140"/>
        <w:gridCol w:w="2640"/>
        <w:gridCol w:w="3260"/>
        <w:gridCol w:w="1600"/>
      </w:tblGrid>
      <w:tr>
        <w:tblPrEx>
          <w:tblLayout w:type="fixed"/>
          <w:tblCellMar>
            <w:top w:w="0" w:type="dxa"/>
            <w:left w:w="108" w:type="dxa"/>
            <w:bottom w:w="0" w:type="dxa"/>
            <w:right w:w="108" w:type="dxa"/>
          </w:tblCellMar>
        </w:tblPrEx>
        <w:trPr>
          <w:trHeight w:val="1215" w:hRule="atLeast"/>
        </w:trPr>
        <w:tc>
          <w:tcPr>
            <w:tcW w:w="15140" w:type="dxa"/>
            <w:gridSpan w:val="8"/>
            <w:tcBorders>
              <w:top w:val="nil"/>
              <w:left w:val="nil"/>
              <w:bottom w:val="single" w:color="auto" w:sz="4" w:space="0"/>
              <w:right w:val="nil"/>
            </w:tcBorders>
            <w:vAlign w:val="center"/>
          </w:tcPr>
          <w:p>
            <w:pPr>
              <w:rPr>
                <w:rFonts w:hint="eastAsia" w:ascii="仿宋_GB2312" w:eastAsia="仿宋_GB2312"/>
                <w:b/>
                <w:sz w:val="32"/>
                <w:szCs w:val="32"/>
              </w:rPr>
            </w:pPr>
            <w:r>
              <w:rPr>
                <w:rFonts w:hint="eastAsia" w:ascii="仿宋_GB2312" w:eastAsia="仿宋_GB2312"/>
                <w:b/>
                <w:sz w:val="32"/>
                <w:szCs w:val="32"/>
              </w:rPr>
              <w:t>附件:12：</w:t>
            </w:r>
          </w:p>
          <w:p>
            <w:pPr>
              <w:widowControl/>
              <w:jc w:val="center"/>
              <w:rPr>
                <w:rFonts w:hint="eastAsia" w:ascii="黑体" w:hAnsi="黑体" w:eastAsia="黑体" w:cs="宋体"/>
                <w:b/>
                <w:bCs/>
                <w:color w:val="000000"/>
                <w:kern w:val="0"/>
                <w:sz w:val="36"/>
                <w:szCs w:val="36"/>
              </w:rPr>
            </w:pPr>
            <w:r>
              <w:rPr>
                <w:rFonts w:hint="eastAsia" w:ascii="黑体" w:hAnsi="黑体" w:eastAsia="黑体" w:cs="宋体"/>
                <w:b/>
                <w:bCs/>
                <w:color w:val="000000"/>
                <w:kern w:val="0"/>
                <w:sz w:val="36"/>
                <w:szCs w:val="36"/>
              </w:rPr>
              <w:t>淳安县残疾人个体创业养老保险补贴汇总表</w:t>
            </w:r>
          </w:p>
          <w:p>
            <w:pPr>
              <w:widowControl/>
              <w:jc w:val="left"/>
              <w:rPr>
                <w:rFonts w:ascii="黑体" w:hAnsi="黑体" w:eastAsia="黑体" w:cs="宋体"/>
                <w:b/>
                <w:bCs/>
                <w:color w:val="000000"/>
                <w:kern w:val="0"/>
                <w:sz w:val="36"/>
                <w:szCs w:val="36"/>
              </w:rPr>
            </w:pPr>
            <w:r>
              <w:rPr>
                <w:rFonts w:hint="eastAsia" w:ascii="黑体" w:eastAsia="黑体"/>
                <w:sz w:val="36"/>
                <w:szCs w:val="36"/>
                <w:u w:val="single"/>
              </w:rPr>
              <w:t xml:space="preserve">        </w:t>
            </w:r>
            <w:r>
              <w:rPr>
                <w:rFonts w:hint="eastAsia" w:ascii="仿宋_GB2312" w:eastAsia="仿宋_GB2312"/>
                <w:sz w:val="24"/>
              </w:rPr>
              <w:t>乡镇残联</w:t>
            </w:r>
          </w:p>
        </w:tc>
      </w:tr>
      <w:tr>
        <w:tblPrEx>
          <w:tblLayout w:type="fixed"/>
          <w:tblCellMar>
            <w:top w:w="0" w:type="dxa"/>
            <w:left w:w="108" w:type="dxa"/>
            <w:bottom w:w="0" w:type="dxa"/>
            <w:right w:w="108" w:type="dxa"/>
          </w:tblCellMar>
        </w:tblPrEx>
        <w:trPr>
          <w:trHeight w:val="624" w:hRule="atLeast"/>
        </w:trPr>
        <w:tc>
          <w:tcPr>
            <w:tcW w:w="7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16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乡镇</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姓名</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个体（或企业）</w:t>
            </w:r>
          </w:p>
        </w:tc>
        <w:tc>
          <w:tcPr>
            <w:tcW w:w="3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残疾证号</w:t>
            </w:r>
          </w:p>
        </w:tc>
        <w:tc>
          <w:tcPr>
            <w:tcW w:w="26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营业执照</w:t>
            </w:r>
          </w:p>
        </w:tc>
        <w:tc>
          <w:tcPr>
            <w:tcW w:w="32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家庭住址</w:t>
            </w:r>
          </w:p>
        </w:tc>
        <w:tc>
          <w:tcPr>
            <w:tcW w:w="16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申请补贴金额（元）</w:t>
            </w:r>
          </w:p>
        </w:tc>
      </w:tr>
      <w:tr>
        <w:tblPrEx>
          <w:tblLayout w:type="fixed"/>
          <w:tblCellMar>
            <w:top w:w="0" w:type="dxa"/>
            <w:left w:w="108" w:type="dxa"/>
            <w:bottom w:w="0" w:type="dxa"/>
            <w:right w:w="108" w:type="dxa"/>
          </w:tblCellMar>
        </w:tblPrEx>
        <w:trPr>
          <w:trHeight w:val="1005"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c>
          <w:tcPr>
            <w:tcW w:w="1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8"/>
                <w:szCs w:val="28"/>
              </w:rPr>
            </w:pPr>
          </w:p>
        </w:tc>
        <w:tc>
          <w:tcPr>
            <w:tcW w:w="3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8"/>
                <w:szCs w:val="28"/>
              </w:rPr>
            </w:pPr>
          </w:p>
        </w:tc>
        <w:tc>
          <w:tcPr>
            <w:tcW w:w="26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8"/>
                <w:szCs w:val="28"/>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3140" w:type="dxa"/>
            <w:tcBorders>
              <w:top w:val="nil"/>
              <w:left w:val="nil"/>
              <w:bottom w:val="nil"/>
              <w:right w:val="nil"/>
            </w:tcBorders>
            <w:vAlign w:val="bottom"/>
          </w:tcPr>
          <w:p>
            <w:pPr>
              <w:widowControl/>
              <w:rPr>
                <w:rFonts w:ascii="宋体" w:hAnsi="宋体" w:cs="宋体"/>
                <w:color w:val="000000"/>
                <w:kern w:val="0"/>
                <w:sz w:val="20"/>
                <w:szCs w:val="20"/>
              </w:rPr>
            </w:pPr>
          </w:p>
        </w:tc>
        <w:tc>
          <w:tcPr>
            <w:tcW w:w="26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　</w:t>
            </w:r>
          </w:p>
        </w:tc>
      </w:tr>
    </w:tbl>
    <w:p>
      <w:pPr>
        <w:spacing w:line="320" w:lineRule="exact"/>
        <w:rPr>
          <w:rFonts w:hint="eastAsia" w:ascii="仿宋_GB2312" w:eastAsia="仿宋_GB2312"/>
          <w:sz w:val="24"/>
        </w:rPr>
      </w:pPr>
      <w:r>
        <w:rPr>
          <w:rFonts w:hint="eastAsia" w:ascii="仿宋_GB2312" w:eastAsia="仿宋_GB2312"/>
        </w:rPr>
        <w:t>备注：</w:t>
      </w:r>
      <w:r>
        <w:rPr>
          <w:rFonts w:hint="eastAsia" w:ascii="仿宋_GB2312" w:eastAsia="仿宋_GB2312"/>
          <w:sz w:val="24"/>
        </w:rPr>
        <w:t>此表乡镇残联审核后填写，一律要求机打，以excel表格形式电子稿报送劳服所；</w:t>
      </w:r>
    </w:p>
    <w:p>
      <w:pPr>
        <w:ind w:firstLine="840" w:firstLineChars="400"/>
        <w:jc w:val="left"/>
        <w:rPr>
          <w:rFonts w:hint="eastAsia" w:ascii="仿宋_GB2312" w:eastAsia="仿宋_GB2312"/>
        </w:rPr>
      </w:pPr>
      <w:r>
        <w:rPr>
          <w:rFonts w:hint="eastAsia" w:ascii="仿宋_GB2312" w:eastAsia="仿宋_GB2312"/>
        </w:rPr>
        <w:t>经办人：                                          联系电话：                                        年    月     日</w:t>
      </w: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03B7"/>
    <w:rsid w:val="000013F8"/>
    <w:rsid w:val="00004368"/>
    <w:rsid w:val="00006B33"/>
    <w:rsid w:val="00007492"/>
    <w:rsid w:val="000077A8"/>
    <w:rsid w:val="00013948"/>
    <w:rsid w:val="00013B62"/>
    <w:rsid w:val="00014A60"/>
    <w:rsid w:val="000158B4"/>
    <w:rsid w:val="00015933"/>
    <w:rsid w:val="00020EC5"/>
    <w:rsid w:val="0002147D"/>
    <w:rsid w:val="000234E9"/>
    <w:rsid w:val="000238AA"/>
    <w:rsid w:val="00023BC5"/>
    <w:rsid w:val="00023DC8"/>
    <w:rsid w:val="0002439A"/>
    <w:rsid w:val="0002580F"/>
    <w:rsid w:val="000265C3"/>
    <w:rsid w:val="00026931"/>
    <w:rsid w:val="00027234"/>
    <w:rsid w:val="000274C9"/>
    <w:rsid w:val="00027F3E"/>
    <w:rsid w:val="00035F2F"/>
    <w:rsid w:val="000402F7"/>
    <w:rsid w:val="00043B24"/>
    <w:rsid w:val="00052F52"/>
    <w:rsid w:val="00054BC1"/>
    <w:rsid w:val="00054C3B"/>
    <w:rsid w:val="00054D5B"/>
    <w:rsid w:val="00056734"/>
    <w:rsid w:val="00061299"/>
    <w:rsid w:val="00067CAE"/>
    <w:rsid w:val="000707FD"/>
    <w:rsid w:val="00075771"/>
    <w:rsid w:val="00075C6E"/>
    <w:rsid w:val="00080044"/>
    <w:rsid w:val="00084604"/>
    <w:rsid w:val="00087F21"/>
    <w:rsid w:val="00092FF3"/>
    <w:rsid w:val="00094508"/>
    <w:rsid w:val="000A1A35"/>
    <w:rsid w:val="000A1DE8"/>
    <w:rsid w:val="000A4D81"/>
    <w:rsid w:val="000A7BAB"/>
    <w:rsid w:val="000B09C1"/>
    <w:rsid w:val="000B1164"/>
    <w:rsid w:val="000B3294"/>
    <w:rsid w:val="000B52CE"/>
    <w:rsid w:val="000B5412"/>
    <w:rsid w:val="000B5992"/>
    <w:rsid w:val="000B7724"/>
    <w:rsid w:val="000C545A"/>
    <w:rsid w:val="000C708C"/>
    <w:rsid w:val="000D161E"/>
    <w:rsid w:val="000D2C8C"/>
    <w:rsid w:val="000D7FBF"/>
    <w:rsid w:val="000E1196"/>
    <w:rsid w:val="000E12A1"/>
    <w:rsid w:val="000E1476"/>
    <w:rsid w:val="000E2964"/>
    <w:rsid w:val="000E4E93"/>
    <w:rsid w:val="000E4FC2"/>
    <w:rsid w:val="000E68BF"/>
    <w:rsid w:val="000E6985"/>
    <w:rsid w:val="000E768D"/>
    <w:rsid w:val="000F1F67"/>
    <w:rsid w:val="000F5339"/>
    <w:rsid w:val="000F764A"/>
    <w:rsid w:val="00103CEB"/>
    <w:rsid w:val="001121D1"/>
    <w:rsid w:val="00116526"/>
    <w:rsid w:val="00117CD0"/>
    <w:rsid w:val="00120D27"/>
    <w:rsid w:val="00121149"/>
    <w:rsid w:val="00125A78"/>
    <w:rsid w:val="0013170F"/>
    <w:rsid w:val="0013444C"/>
    <w:rsid w:val="001411E0"/>
    <w:rsid w:val="0014336F"/>
    <w:rsid w:val="0015278F"/>
    <w:rsid w:val="00160EA9"/>
    <w:rsid w:val="0016389A"/>
    <w:rsid w:val="001717F7"/>
    <w:rsid w:val="00172A73"/>
    <w:rsid w:val="001737FD"/>
    <w:rsid w:val="00174024"/>
    <w:rsid w:val="00177472"/>
    <w:rsid w:val="00177797"/>
    <w:rsid w:val="00177802"/>
    <w:rsid w:val="00180838"/>
    <w:rsid w:val="001816BB"/>
    <w:rsid w:val="00181C99"/>
    <w:rsid w:val="00182D65"/>
    <w:rsid w:val="001839B6"/>
    <w:rsid w:val="00185415"/>
    <w:rsid w:val="00187897"/>
    <w:rsid w:val="0019075A"/>
    <w:rsid w:val="00191A7D"/>
    <w:rsid w:val="00191BA7"/>
    <w:rsid w:val="001930DD"/>
    <w:rsid w:val="001936C3"/>
    <w:rsid w:val="00193DF3"/>
    <w:rsid w:val="001A1BAA"/>
    <w:rsid w:val="001A3C89"/>
    <w:rsid w:val="001A46B6"/>
    <w:rsid w:val="001A4BA4"/>
    <w:rsid w:val="001A4E36"/>
    <w:rsid w:val="001A5304"/>
    <w:rsid w:val="001A6356"/>
    <w:rsid w:val="001B0AA8"/>
    <w:rsid w:val="001B1281"/>
    <w:rsid w:val="001B194F"/>
    <w:rsid w:val="001B1E03"/>
    <w:rsid w:val="001B266A"/>
    <w:rsid w:val="001B50E1"/>
    <w:rsid w:val="001B5592"/>
    <w:rsid w:val="001B6281"/>
    <w:rsid w:val="001B7404"/>
    <w:rsid w:val="001C2D34"/>
    <w:rsid w:val="001C2F0C"/>
    <w:rsid w:val="001C5494"/>
    <w:rsid w:val="001D04FA"/>
    <w:rsid w:val="001D41EC"/>
    <w:rsid w:val="001D454E"/>
    <w:rsid w:val="001D4E01"/>
    <w:rsid w:val="001D752D"/>
    <w:rsid w:val="001E00BC"/>
    <w:rsid w:val="001E1744"/>
    <w:rsid w:val="001E225A"/>
    <w:rsid w:val="001E303D"/>
    <w:rsid w:val="001E5064"/>
    <w:rsid w:val="001E7B43"/>
    <w:rsid w:val="001F1E12"/>
    <w:rsid w:val="001F26E0"/>
    <w:rsid w:val="002006B6"/>
    <w:rsid w:val="00204667"/>
    <w:rsid w:val="00206502"/>
    <w:rsid w:val="00210D24"/>
    <w:rsid w:val="0021164D"/>
    <w:rsid w:val="002132F5"/>
    <w:rsid w:val="0021334D"/>
    <w:rsid w:val="00215817"/>
    <w:rsid w:val="00217831"/>
    <w:rsid w:val="002208B0"/>
    <w:rsid w:val="00220E2A"/>
    <w:rsid w:val="00223FED"/>
    <w:rsid w:val="002261AB"/>
    <w:rsid w:val="002307B3"/>
    <w:rsid w:val="00232F7A"/>
    <w:rsid w:val="00235EB9"/>
    <w:rsid w:val="002373D4"/>
    <w:rsid w:val="002376F9"/>
    <w:rsid w:val="002410BF"/>
    <w:rsid w:val="002420AC"/>
    <w:rsid w:val="00242336"/>
    <w:rsid w:val="00246214"/>
    <w:rsid w:val="00246EC2"/>
    <w:rsid w:val="0025035A"/>
    <w:rsid w:val="00250F9B"/>
    <w:rsid w:val="0025363B"/>
    <w:rsid w:val="00253F29"/>
    <w:rsid w:val="002573F4"/>
    <w:rsid w:val="00262854"/>
    <w:rsid w:val="00265456"/>
    <w:rsid w:val="002705B5"/>
    <w:rsid w:val="00274D41"/>
    <w:rsid w:val="00275C7E"/>
    <w:rsid w:val="00275E8D"/>
    <w:rsid w:val="00284098"/>
    <w:rsid w:val="002845AD"/>
    <w:rsid w:val="00290B3E"/>
    <w:rsid w:val="00296948"/>
    <w:rsid w:val="00297054"/>
    <w:rsid w:val="002A0D02"/>
    <w:rsid w:val="002A3C6D"/>
    <w:rsid w:val="002A434D"/>
    <w:rsid w:val="002A6888"/>
    <w:rsid w:val="002B31B6"/>
    <w:rsid w:val="002C050C"/>
    <w:rsid w:val="002C21A8"/>
    <w:rsid w:val="002C6F75"/>
    <w:rsid w:val="002D00A0"/>
    <w:rsid w:val="002D0473"/>
    <w:rsid w:val="002D166C"/>
    <w:rsid w:val="002D2962"/>
    <w:rsid w:val="002D47A0"/>
    <w:rsid w:val="002D47F8"/>
    <w:rsid w:val="002D5FE2"/>
    <w:rsid w:val="002D6299"/>
    <w:rsid w:val="002D719B"/>
    <w:rsid w:val="002E0470"/>
    <w:rsid w:val="002E0BDF"/>
    <w:rsid w:val="002F12F5"/>
    <w:rsid w:val="002F1377"/>
    <w:rsid w:val="002F4082"/>
    <w:rsid w:val="002F680E"/>
    <w:rsid w:val="002F778E"/>
    <w:rsid w:val="003023B5"/>
    <w:rsid w:val="0030260B"/>
    <w:rsid w:val="00306FE5"/>
    <w:rsid w:val="00310485"/>
    <w:rsid w:val="00311E54"/>
    <w:rsid w:val="00314004"/>
    <w:rsid w:val="003203B7"/>
    <w:rsid w:val="00321ECD"/>
    <w:rsid w:val="00322079"/>
    <w:rsid w:val="00325477"/>
    <w:rsid w:val="00327ECD"/>
    <w:rsid w:val="00330B71"/>
    <w:rsid w:val="003345C6"/>
    <w:rsid w:val="00336373"/>
    <w:rsid w:val="003423BE"/>
    <w:rsid w:val="0034296D"/>
    <w:rsid w:val="00343FE9"/>
    <w:rsid w:val="0034592B"/>
    <w:rsid w:val="00345AC6"/>
    <w:rsid w:val="003474FE"/>
    <w:rsid w:val="003533E1"/>
    <w:rsid w:val="003539C5"/>
    <w:rsid w:val="00357B4E"/>
    <w:rsid w:val="003641DE"/>
    <w:rsid w:val="003643DC"/>
    <w:rsid w:val="003668C3"/>
    <w:rsid w:val="00377A86"/>
    <w:rsid w:val="0038107E"/>
    <w:rsid w:val="00381671"/>
    <w:rsid w:val="003827E6"/>
    <w:rsid w:val="0038548A"/>
    <w:rsid w:val="0038683B"/>
    <w:rsid w:val="003900BC"/>
    <w:rsid w:val="0039385D"/>
    <w:rsid w:val="00395936"/>
    <w:rsid w:val="003A00BC"/>
    <w:rsid w:val="003B0921"/>
    <w:rsid w:val="003B1108"/>
    <w:rsid w:val="003B185B"/>
    <w:rsid w:val="003B5578"/>
    <w:rsid w:val="003C5D0F"/>
    <w:rsid w:val="003C5F70"/>
    <w:rsid w:val="003C6F0E"/>
    <w:rsid w:val="003D0EC7"/>
    <w:rsid w:val="003D2189"/>
    <w:rsid w:val="003D2E7D"/>
    <w:rsid w:val="003D33F3"/>
    <w:rsid w:val="003D4915"/>
    <w:rsid w:val="003D691F"/>
    <w:rsid w:val="003D6C89"/>
    <w:rsid w:val="003E16A4"/>
    <w:rsid w:val="003E195C"/>
    <w:rsid w:val="003E2CAB"/>
    <w:rsid w:val="003E4329"/>
    <w:rsid w:val="003E78FF"/>
    <w:rsid w:val="003F099C"/>
    <w:rsid w:val="003F5D23"/>
    <w:rsid w:val="003F701E"/>
    <w:rsid w:val="00400543"/>
    <w:rsid w:val="00405D35"/>
    <w:rsid w:val="00406E61"/>
    <w:rsid w:val="00420746"/>
    <w:rsid w:val="004258D0"/>
    <w:rsid w:val="004319BD"/>
    <w:rsid w:val="004350B6"/>
    <w:rsid w:val="00437621"/>
    <w:rsid w:val="00442F67"/>
    <w:rsid w:val="004436BD"/>
    <w:rsid w:val="004440F6"/>
    <w:rsid w:val="00444D00"/>
    <w:rsid w:val="00446D37"/>
    <w:rsid w:val="004479EB"/>
    <w:rsid w:val="00447AF0"/>
    <w:rsid w:val="00450125"/>
    <w:rsid w:val="00455874"/>
    <w:rsid w:val="00455C11"/>
    <w:rsid w:val="00457730"/>
    <w:rsid w:val="0046038E"/>
    <w:rsid w:val="004607F1"/>
    <w:rsid w:val="00460A91"/>
    <w:rsid w:val="00460ACC"/>
    <w:rsid w:val="00461988"/>
    <w:rsid w:val="00464CD6"/>
    <w:rsid w:val="004671CC"/>
    <w:rsid w:val="00467253"/>
    <w:rsid w:val="00470D80"/>
    <w:rsid w:val="00471DA4"/>
    <w:rsid w:val="00473701"/>
    <w:rsid w:val="00480C47"/>
    <w:rsid w:val="00480E88"/>
    <w:rsid w:val="00481BB0"/>
    <w:rsid w:val="00483385"/>
    <w:rsid w:val="004907F8"/>
    <w:rsid w:val="00490887"/>
    <w:rsid w:val="004919B8"/>
    <w:rsid w:val="0049365A"/>
    <w:rsid w:val="00494E87"/>
    <w:rsid w:val="00497AF5"/>
    <w:rsid w:val="004A0555"/>
    <w:rsid w:val="004A0616"/>
    <w:rsid w:val="004A196D"/>
    <w:rsid w:val="004A3A59"/>
    <w:rsid w:val="004A453D"/>
    <w:rsid w:val="004A4A5A"/>
    <w:rsid w:val="004A4B98"/>
    <w:rsid w:val="004A4ECC"/>
    <w:rsid w:val="004A658C"/>
    <w:rsid w:val="004A6C75"/>
    <w:rsid w:val="004B0A72"/>
    <w:rsid w:val="004B1C85"/>
    <w:rsid w:val="004B376D"/>
    <w:rsid w:val="004B4805"/>
    <w:rsid w:val="004C2260"/>
    <w:rsid w:val="004C5358"/>
    <w:rsid w:val="004C549D"/>
    <w:rsid w:val="004C5CF1"/>
    <w:rsid w:val="004C6ED2"/>
    <w:rsid w:val="004E0344"/>
    <w:rsid w:val="004E2823"/>
    <w:rsid w:val="004E2E13"/>
    <w:rsid w:val="004E7C2E"/>
    <w:rsid w:val="004F1569"/>
    <w:rsid w:val="004F22AB"/>
    <w:rsid w:val="004F2C24"/>
    <w:rsid w:val="004F3593"/>
    <w:rsid w:val="004F461E"/>
    <w:rsid w:val="00502837"/>
    <w:rsid w:val="0050434A"/>
    <w:rsid w:val="00504D3E"/>
    <w:rsid w:val="00505EF1"/>
    <w:rsid w:val="00506342"/>
    <w:rsid w:val="00507AD6"/>
    <w:rsid w:val="005104AA"/>
    <w:rsid w:val="005119B5"/>
    <w:rsid w:val="0051458D"/>
    <w:rsid w:val="00521D6F"/>
    <w:rsid w:val="0052763D"/>
    <w:rsid w:val="00531CC0"/>
    <w:rsid w:val="0053252B"/>
    <w:rsid w:val="0053254B"/>
    <w:rsid w:val="00533989"/>
    <w:rsid w:val="00542973"/>
    <w:rsid w:val="00542C23"/>
    <w:rsid w:val="0054399B"/>
    <w:rsid w:val="00543F4C"/>
    <w:rsid w:val="005442A1"/>
    <w:rsid w:val="00544377"/>
    <w:rsid w:val="00544C60"/>
    <w:rsid w:val="00545983"/>
    <w:rsid w:val="00545A3E"/>
    <w:rsid w:val="00560CEA"/>
    <w:rsid w:val="005618A9"/>
    <w:rsid w:val="00562F36"/>
    <w:rsid w:val="00563D11"/>
    <w:rsid w:val="005671F6"/>
    <w:rsid w:val="00573988"/>
    <w:rsid w:val="00573D3E"/>
    <w:rsid w:val="005746B5"/>
    <w:rsid w:val="00576017"/>
    <w:rsid w:val="00576423"/>
    <w:rsid w:val="00576B81"/>
    <w:rsid w:val="005777AC"/>
    <w:rsid w:val="005814E6"/>
    <w:rsid w:val="00586CBE"/>
    <w:rsid w:val="00587FF5"/>
    <w:rsid w:val="00591AB3"/>
    <w:rsid w:val="00592C20"/>
    <w:rsid w:val="0059407D"/>
    <w:rsid w:val="005955E5"/>
    <w:rsid w:val="005978A8"/>
    <w:rsid w:val="005A1254"/>
    <w:rsid w:val="005A1A99"/>
    <w:rsid w:val="005A2C8B"/>
    <w:rsid w:val="005A42F4"/>
    <w:rsid w:val="005B06AE"/>
    <w:rsid w:val="005B1FC7"/>
    <w:rsid w:val="005B2B44"/>
    <w:rsid w:val="005B47E7"/>
    <w:rsid w:val="005B4D70"/>
    <w:rsid w:val="005B728C"/>
    <w:rsid w:val="005C16C6"/>
    <w:rsid w:val="005D0C29"/>
    <w:rsid w:val="005D15A2"/>
    <w:rsid w:val="005D1847"/>
    <w:rsid w:val="005D79E0"/>
    <w:rsid w:val="005E3DEF"/>
    <w:rsid w:val="005E5BEE"/>
    <w:rsid w:val="005F29EA"/>
    <w:rsid w:val="005F3C10"/>
    <w:rsid w:val="005F5E0E"/>
    <w:rsid w:val="005F761D"/>
    <w:rsid w:val="006023A0"/>
    <w:rsid w:val="00604126"/>
    <w:rsid w:val="006054D8"/>
    <w:rsid w:val="00611896"/>
    <w:rsid w:val="00614D60"/>
    <w:rsid w:val="00617C1D"/>
    <w:rsid w:val="00621440"/>
    <w:rsid w:val="00621A27"/>
    <w:rsid w:val="00621DCC"/>
    <w:rsid w:val="0063112D"/>
    <w:rsid w:val="006318BB"/>
    <w:rsid w:val="0063278C"/>
    <w:rsid w:val="0064484D"/>
    <w:rsid w:val="006449FD"/>
    <w:rsid w:val="00656BC6"/>
    <w:rsid w:val="00660B59"/>
    <w:rsid w:val="00661A2A"/>
    <w:rsid w:val="00664A12"/>
    <w:rsid w:val="00666D1F"/>
    <w:rsid w:val="0066756C"/>
    <w:rsid w:val="00672300"/>
    <w:rsid w:val="00674A7E"/>
    <w:rsid w:val="006750B7"/>
    <w:rsid w:val="00680239"/>
    <w:rsid w:val="0068035F"/>
    <w:rsid w:val="00680737"/>
    <w:rsid w:val="00681064"/>
    <w:rsid w:val="00682091"/>
    <w:rsid w:val="00682501"/>
    <w:rsid w:val="00682833"/>
    <w:rsid w:val="00685AF3"/>
    <w:rsid w:val="00686386"/>
    <w:rsid w:val="00686BB2"/>
    <w:rsid w:val="006903AF"/>
    <w:rsid w:val="006916FA"/>
    <w:rsid w:val="00692679"/>
    <w:rsid w:val="006954C4"/>
    <w:rsid w:val="006A03A1"/>
    <w:rsid w:val="006A054B"/>
    <w:rsid w:val="006A1A20"/>
    <w:rsid w:val="006A5DBA"/>
    <w:rsid w:val="006A5F95"/>
    <w:rsid w:val="006A6891"/>
    <w:rsid w:val="006B0AAE"/>
    <w:rsid w:val="006B2242"/>
    <w:rsid w:val="006B2F2B"/>
    <w:rsid w:val="006B3B85"/>
    <w:rsid w:val="006B404C"/>
    <w:rsid w:val="006B610E"/>
    <w:rsid w:val="006B6214"/>
    <w:rsid w:val="006C0EAF"/>
    <w:rsid w:val="006C3658"/>
    <w:rsid w:val="006C3947"/>
    <w:rsid w:val="006C48CC"/>
    <w:rsid w:val="006C7E55"/>
    <w:rsid w:val="006D37C0"/>
    <w:rsid w:val="006D4680"/>
    <w:rsid w:val="006E09DA"/>
    <w:rsid w:val="006E57C5"/>
    <w:rsid w:val="006E6DBA"/>
    <w:rsid w:val="006F0B18"/>
    <w:rsid w:val="006F48C7"/>
    <w:rsid w:val="006F5C13"/>
    <w:rsid w:val="006F7276"/>
    <w:rsid w:val="0070035A"/>
    <w:rsid w:val="00702BBE"/>
    <w:rsid w:val="007044CA"/>
    <w:rsid w:val="00704DA6"/>
    <w:rsid w:val="00706330"/>
    <w:rsid w:val="00706C3A"/>
    <w:rsid w:val="00707DA8"/>
    <w:rsid w:val="00710964"/>
    <w:rsid w:val="007131B7"/>
    <w:rsid w:val="007200CF"/>
    <w:rsid w:val="00730190"/>
    <w:rsid w:val="00732B63"/>
    <w:rsid w:val="00733338"/>
    <w:rsid w:val="00733DCA"/>
    <w:rsid w:val="00734D14"/>
    <w:rsid w:val="00736361"/>
    <w:rsid w:val="00737AD2"/>
    <w:rsid w:val="00742CB6"/>
    <w:rsid w:val="00744694"/>
    <w:rsid w:val="0074479A"/>
    <w:rsid w:val="007509EB"/>
    <w:rsid w:val="007512EF"/>
    <w:rsid w:val="00753F18"/>
    <w:rsid w:val="00757B81"/>
    <w:rsid w:val="00757F8A"/>
    <w:rsid w:val="00760605"/>
    <w:rsid w:val="00760F35"/>
    <w:rsid w:val="00761F05"/>
    <w:rsid w:val="00762C2C"/>
    <w:rsid w:val="007670DD"/>
    <w:rsid w:val="00771B08"/>
    <w:rsid w:val="00776A1D"/>
    <w:rsid w:val="00792900"/>
    <w:rsid w:val="00792ED6"/>
    <w:rsid w:val="0079682D"/>
    <w:rsid w:val="0079795D"/>
    <w:rsid w:val="00797E10"/>
    <w:rsid w:val="007A0747"/>
    <w:rsid w:val="007A20E1"/>
    <w:rsid w:val="007A270A"/>
    <w:rsid w:val="007A335A"/>
    <w:rsid w:val="007A6B29"/>
    <w:rsid w:val="007A7A5B"/>
    <w:rsid w:val="007B3E82"/>
    <w:rsid w:val="007B6242"/>
    <w:rsid w:val="007B74A4"/>
    <w:rsid w:val="007C0803"/>
    <w:rsid w:val="007C1C97"/>
    <w:rsid w:val="007C59E0"/>
    <w:rsid w:val="007D6A76"/>
    <w:rsid w:val="007E2BED"/>
    <w:rsid w:val="007E4093"/>
    <w:rsid w:val="007E4C28"/>
    <w:rsid w:val="007E5F3C"/>
    <w:rsid w:val="007E6543"/>
    <w:rsid w:val="007F048E"/>
    <w:rsid w:val="007F27C9"/>
    <w:rsid w:val="007F2C74"/>
    <w:rsid w:val="007F3FA7"/>
    <w:rsid w:val="007F535E"/>
    <w:rsid w:val="00813056"/>
    <w:rsid w:val="008134ED"/>
    <w:rsid w:val="008154B6"/>
    <w:rsid w:val="00822412"/>
    <w:rsid w:val="00831042"/>
    <w:rsid w:val="0083283E"/>
    <w:rsid w:val="00833D9E"/>
    <w:rsid w:val="00834DFE"/>
    <w:rsid w:val="00834FBB"/>
    <w:rsid w:val="008356B2"/>
    <w:rsid w:val="00841673"/>
    <w:rsid w:val="0084493E"/>
    <w:rsid w:val="00844F03"/>
    <w:rsid w:val="00845073"/>
    <w:rsid w:val="00845EE6"/>
    <w:rsid w:val="00850F5F"/>
    <w:rsid w:val="00851297"/>
    <w:rsid w:val="008520A7"/>
    <w:rsid w:val="00852D21"/>
    <w:rsid w:val="008549F7"/>
    <w:rsid w:val="008608E8"/>
    <w:rsid w:val="00861938"/>
    <w:rsid w:val="00861D38"/>
    <w:rsid w:val="008623D4"/>
    <w:rsid w:val="008632DA"/>
    <w:rsid w:val="00881215"/>
    <w:rsid w:val="00881519"/>
    <w:rsid w:val="0089306D"/>
    <w:rsid w:val="00897991"/>
    <w:rsid w:val="008A15BD"/>
    <w:rsid w:val="008A2141"/>
    <w:rsid w:val="008A68F3"/>
    <w:rsid w:val="008A70A0"/>
    <w:rsid w:val="008B1E32"/>
    <w:rsid w:val="008B3333"/>
    <w:rsid w:val="008B55C8"/>
    <w:rsid w:val="008B614C"/>
    <w:rsid w:val="008B67B6"/>
    <w:rsid w:val="008B716E"/>
    <w:rsid w:val="008C03D7"/>
    <w:rsid w:val="008C50A8"/>
    <w:rsid w:val="008C5667"/>
    <w:rsid w:val="008C74E1"/>
    <w:rsid w:val="008D1EE9"/>
    <w:rsid w:val="008D223A"/>
    <w:rsid w:val="008D2877"/>
    <w:rsid w:val="008D2B50"/>
    <w:rsid w:val="008D40C6"/>
    <w:rsid w:val="008D55B3"/>
    <w:rsid w:val="008D5B5B"/>
    <w:rsid w:val="008D7B59"/>
    <w:rsid w:val="008E069A"/>
    <w:rsid w:val="008E14F9"/>
    <w:rsid w:val="008E19A4"/>
    <w:rsid w:val="008E3B7B"/>
    <w:rsid w:val="008E5BF5"/>
    <w:rsid w:val="008E6EB5"/>
    <w:rsid w:val="008F2982"/>
    <w:rsid w:val="008F4B6A"/>
    <w:rsid w:val="008F7BB4"/>
    <w:rsid w:val="00902F7A"/>
    <w:rsid w:val="009057FE"/>
    <w:rsid w:val="00906DAA"/>
    <w:rsid w:val="00912532"/>
    <w:rsid w:val="00913758"/>
    <w:rsid w:val="00922EF4"/>
    <w:rsid w:val="00923054"/>
    <w:rsid w:val="009313AB"/>
    <w:rsid w:val="00932F17"/>
    <w:rsid w:val="00935570"/>
    <w:rsid w:val="00935DB4"/>
    <w:rsid w:val="00943EC1"/>
    <w:rsid w:val="00945F91"/>
    <w:rsid w:val="009473C4"/>
    <w:rsid w:val="0094777D"/>
    <w:rsid w:val="00947FDE"/>
    <w:rsid w:val="00950426"/>
    <w:rsid w:val="00950ABF"/>
    <w:rsid w:val="00951833"/>
    <w:rsid w:val="00952DF1"/>
    <w:rsid w:val="00956B3C"/>
    <w:rsid w:val="00957700"/>
    <w:rsid w:val="00962872"/>
    <w:rsid w:val="00963161"/>
    <w:rsid w:val="00970B3F"/>
    <w:rsid w:val="009712D3"/>
    <w:rsid w:val="00971C32"/>
    <w:rsid w:val="00972872"/>
    <w:rsid w:val="009736E2"/>
    <w:rsid w:val="00975EB9"/>
    <w:rsid w:val="00976546"/>
    <w:rsid w:val="00977008"/>
    <w:rsid w:val="00982D15"/>
    <w:rsid w:val="009841D3"/>
    <w:rsid w:val="00984E78"/>
    <w:rsid w:val="00985735"/>
    <w:rsid w:val="009868AA"/>
    <w:rsid w:val="0099399F"/>
    <w:rsid w:val="00995131"/>
    <w:rsid w:val="00996DC2"/>
    <w:rsid w:val="009A03D8"/>
    <w:rsid w:val="009A6356"/>
    <w:rsid w:val="009A6C29"/>
    <w:rsid w:val="009B2D42"/>
    <w:rsid w:val="009B40E7"/>
    <w:rsid w:val="009B4F6B"/>
    <w:rsid w:val="009C4974"/>
    <w:rsid w:val="009C68F0"/>
    <w:rsid w:val="009C7647"/>
    <w:rsid w:val="009D020D"/>
    <w:rsid w:val="009D0482"/>
    <w:rsid w:val="009D50C7"/>
    <w:rsid w:val="009D5E00"/>
    <w:rsid w:val="009D64EF"/>
    <w:rsid w:val="009E0396"/>
    <w:rsid w:val="009E37AE"/>
    <w:rsid w:val="009E4C2C"/>
    <w:rsid w:val="009E5651"/>
    <w:rsid w:val="009F09E8"/>
    <w:rsid w:val="009F32F1"/>
    <w:rsid w:val="009F6D3A"/>
    <w:rsid w:val="009F7666"/>
    <w:rsid w:val="009F7803"/>
    <w:rsid w:val="00A0224B"/>
    <w:rsid w:val="00A03E92"/>
    <w:rsid w:val="00A042D8"/>
    <w:rsid w:val="00A07486"/>
    <w:rsid w:val="00A12C46"/>
    <w:rsid w:val="00A15E61"/>
    <w:rsid w:val="00A16801"/>
    <w:rsid w:val="00A21339"/>
    <w:rsid w:val="00A27361"/>
    <w:rsid w:val="00A30384"/>
    <w:rsid w:val="00A3114C"/>
    <w:rsid w:val="00A35730"/>
    <w:rsid w:val="00A35DF3"/>
    <w:rsid w:val="00A36307"/>
    <w:rsid w:val="00A36928"/>
    <w:rsid w:val="00A44EB8"/>
    <w:rsid w:val="00A452E1"/>
    <w:rsid w:val="00A45B7C"/>
    <w:rsid w:val="00A47EA3"/>
    <w:rsid w:val="00A5077E"/>
    <w:rsid w:val="00A53F85"/>
    <w:rsid w:val="00A54578"/>
    <w:rsid w:val="00A56568"/>
    <w:rsid w:val="00A56C16"/>
    <w:rsid w:val="00A6066D"/>
    <w:rsid w:val="00A65AA2"/>
    <w:rsid w:val="00A67255"/>
    <w:rsid w:val="00A71CD7"/>
    <w:rsid w:val="00A71F38"/>
    <w:rsid w:val="00A73961"/>
    <w:rsid w:val="00A7411F"/>
    <w:rsid w:val="00A7763A"/>
    <w:rsid w:val="00A77C91"/>
    <w:rsid w:val="00A8126E"/>
    <w:rsid w:val="00A86DAC"/>
    <w:rsid w:val="00A959BF"/>
    <w:rsid w:val="00A95B92"/>
    <w:rsid w:val="00A964B9"/>
    <w:rsid w:val="00AA02E2"/>
    <w:rsid w:val="00AA4ED0"/>
    <w:rsid w:val="00AA6784"/>
    <w:rsid w:val="00AA720B"/>
    <w:rsid w:val="00AB06D6"/>
    <w:rsid w:val="00AB32C4"/>
    <w:rsid w:val="00AB4890"/>
    <w:rsid w:val="00AB607C"/>
    <w:rsid w:val="00AB7CF4"/>
    <w:rsid w:val="00AC193C"/>
    <w:rsid w:val="00AC1AA2"/>
    <w:rsid w:val="00AC2F22"/>
    <w:rsid w:val="00AC3973"/>
    <w:rsid w:val="00AC4ABB"/>
    <w:rsid w:val="00AC5890"/>
    <w:rsid w:val="00AD6449"/>
    <w:rsid w:val="00AE14DC"/>
    <w:rsid w:val="00AE23F1"/>
    <w:rsid w:val="00AE532D"/>
    <w:rsid w:val="00AE5D4C"/>
    <w:rsid w:val="00AE7874"/>
    <w:rsid w:val="00AF017F"/>
    <w:rsid w:val="00AF143C"/>
    <w:rsid w:val="00AF232F"/>
    <w:rsid w:val="00AF30D6"/>
    <w:rsid w:val="00AF32BA"/>
    <w:rsid w:val="00AF4335"/>
    <w:rsid w:val="00AF747B"/>
    <w:rsid w:val="00B06181"/>
    <w:rsid w:val="00B134EA"/>
    <w:rsid w:val="00B15919"/>
    <w:rsid w:val="00B224DA"/>
    <w:rsid w:val="00B2255A"/>
    <w:rsid w:val="00B233CB"/>
    <w:rsid w:val="00B234F8"/>
    <w:rsid w:val="00B2756C"/>
    <w:rsid w:val="00B32314"/>
    <w:rsid w:val="00B33A03"/>
    <w:rsid w:val="00B3480A"/>
    <w:rsid w:val="00B35167"/>
    <w:rsid w:val="00B365F3"/>
    <w:rsid w:val="00B37792"/>
    <w:rsid w:val="00B40792"/>
    <w:rsid w:val="00B425BC"/>
    <w:rsid w:val="00B45B4A"/>
    <w:rsid w:val="00B479F0"/>
    <w:rsid w:val="00B525FD"/>
    <w:rsid w:val="00B5588A"/>
    <w:rsid w:val="00B55A8B"/>
    <w:rsid w:val="00B57669"/>
    <w:rsid w:val="00B61C9E"/>
    <w:rsid w:val="00B62A92"/>
    <w:rsid w:val="00B638A6"/>
    <w:rsid w:val="00B6503F"/>
    <w:rsid w:val="00B65A37"/>
    <w:rsid w:val="00B71FE5"/>
    <w:rsid w:val="00B7441C"/>
    <w:rsid w:val="00B7623E"/>
    <w:rsid w:val="00B77740"/>
    <w:rsid w:val="00B808D5"/>
    <w:rsid w:val="00B823B5"/>
    <w:rsid w:val="00B828C4"/>
    <w:rsid w:val="00B83277"/>
    <w:rsid w:val="00B84F87"/>
    <w:rsid w:val="00B85DA3"/>
    <w:rsid w:val="00B85F32"/>
    <w:rsid w:val="00B90DD0"/>
    <w:rsid w:val="00B92DCF"/>
    <w:rsid w:val="00B9394B"/>
    <w:rsid w:val="00B967B4"/>
    <w:rsid w:val="00B96F1C"/>
    <w:rsid w:val="00BA0F5C"/>
    <w:rsid w:val="00BA1EA3"/>
    <w:rsid w:val="00BA3AEF"/>
    <w:rsid w:val="00BA4D99"/>
    <w:rsid w:val="00BA5348"/>
    <w:rsid w:val="00BA56EC"/>
    <w:rsid w:val="00BA688E"/>
    <w:rsid w:val="00BA69D5"/>
    <w:rsid w:val="00BA7913"/>
    <w:rsid w:val="00BB125F"/>
    <w:rsid w:val="00BB17C8"/>
    <w:rsid w:val="00BB353D"/>
    <w:rsid w:val="00BB56DD"/>
    <w:rsid w:val="00BB5FAB"/>
    <w:rsid w:val="00BB7E7B"/>
    <w:rsid w:val="00BC1FE5"/>
    <w:rsid w:val="00BC42C1"/>
    <w:rsid w:val="00BC47FA"/>
    <w:rsid w:val="00BC7596"/>
    <w:rsid w:val="00BD3E52"/>
    <w:rsid w:val="00BD5FAF"/>
    <w:rsid w:val="00BE3A74"/>
    <w:rsid w:val="00BE4333"/>
    <w:rsid w:val="00BE7741"/>
    <w:rsid w:val="00BF0A36"/>
    <w:rsid w:val="00BF1886"/>
    <w:rsid w:val="00BF4541"/>
    <w:rsid w:val="00BF73E4"/>
    <w:rsid w:val="00C02363"/>
    <w:rsid w:val="00C026D0"/>
    <w:rsid w:val="00C03176"/>
    <w:rsid w:val="00C07CCC"/>
    <w:rsid w:val="00C12343"/>
    <w:rsid w:val="00C17C3B"/>
    <w:rsid w:val="00C206AB"/>
    <w:rsid w:val="00C2212B"/>
    <w:rsid w:val="00C22678"/>
    <w:rsid w:val="00C23D3F"/>
    <w:rsid w:val="00C24C10"/>
    <w:rsid w:val="00C32E73"/>
    <w:rsid w:val="00C360DF"/>
    <w:rsid w:val="00C3752C"/>
    <w:rsid w:val="00C424E2"/>
    <w:rsid w:val="00C44741"/>
    <w:rsid w:val="00C45128"/>
    <w:rsid w:val="00C469F8"/>
    <w:rsid w:val="00C5067C"/>
    <w:rsid w:val="00C558E9"/>
    <w:rsid w:val="00C560C2"/>
    <w:rsid w:val="00C560FE"/>
    <w:rsid w:val="00C56A8F"/>
    <w:rsid w:val="00C62783"/>
    <w:rsid w:val="00C63CF7"/>
    <w:rsid w:val="00C71A8D"/>
    <w:rsid w:val="00C72F82"/>
    <w:rsid w:val="00C76CB3"/>
    <w:rsid w:val="00C8202A"/>
    <w:rsid w:val="00C83E34"/>
    <w:rsid w:val="00C93CD2"/>
    <w:rsid w:val="00C95B5E"/>
    <w:rsid w:val="00C95EAB"/>
    <w:rsid w:val="00C960BD"/>
    <w:rsid w:val="00CA1D74"/>
    <w:rsid w:val="00CA3098"/>
    <w:rsid w:val="00CA32BA"/>
    <w:rsid w:val="00CA4CA2"/>
    <w:rsid w:val="00CA5BE4"/>
    <w:rsid w:val="00CB2222"/>
    <w:rsid w:val="00CB3CA2"/>
    <w:rsid w:val="00CB4848"/>
    <w:rsid w:val="00CC0E26"/>
    <w:rsid w:val="00CC0F6A"/>
    <w:rsid w:val="00CC1675"/>
    <w:rsid w:val="00CC33F6"/>
    <w:rsid w:val="00CC3AA4"/>
    <w:rsid w:val="00CC4D92"/>
    <w:rsid w:val="00CD070C"/>
    <w:rsid w:val="00CD2233"/>
    <w:rsid w:val="00CD3B18"/>
    <w:rsid w:val="00CD5C76"/>
    <w:rsid w:val="00CE2022"/>
    <w:rsid w:val="00CE2213"/>
    <w:rsid w:val="00CE2A37"/>
    <w:rsid w:val="00CE5899"/>
    <w:rsid w:val="00CE66B8"/>
    <w:rsid w:val="00CE684E"/>
    <w:rsid w:val="00CF210A"/>
    <w:rsid w:val="00CF2287"/>
    <w:rsid w:val="00CF2E92"/>
    <w:rsid w:val="00CF4F59"/>
    <w:rsid w:val="00CF6EDA"/>
    <w:rsid w:val="00CF7DDB"/>
    <w:rsid w:val="00D00FB8"/>
    <w:rsid w:val="00D0292A"/>
    <w:rsid w:val="00D02C9F"/>
    <w:rsid w:val="00D036E1"/>
    <w:rsid w:val="00D039C6"/>
    <w:rsid w:val="00D1231A"/>
    <w:rsid w:val="00D136F4"/>
    <w:rsid w:val="00D145B9"/>
    <w:rsid w:val="00D17AB2"/>
    <w:rsid w:val="00D2346C"/>
    <w:rsid w:val="00D24045"/>
    <w:rsid w:val="00D2450F"/>
    <w:rsid w:val="00D2571E"/>
    <w:rsid w:val="00D32057"/>
    <w:rsid w:val="00D367FE"/>
    <w:rsid w:val="00D40C5B"/>
    <w:rsid w:val="00D4131C"/>
    <w:rsid w:val="00D44384"/>
    <w:rsid w:val="00D473EF"/>
    <w:rsid w:val="00D52713"/>
    <w:rsid w:val="00D579A9"/>
    <w:rsid w:val="00D60619"/>
    <w:rsid w:val="00D620EF"/>
    <w:rsid w:val="00D62C76"/>
    <w:rsid w:val="00D657DF"/>
    <w:rsid w:val="00D658FE"/>
    <w:rsid w:val="00D66F98"/>
    <w:rsid w:val="00D70C5F"/>
    <w:rsid w:val="00D70C7F"/>
    <w:rsid w:val="00D728BB"/>
    <w:rsid w:val="00D72CB8"/>
    <w:rsid w:val="00D74599"/>
    <w:rsid w:val="00D80667"/>
    <w:rsid w:val="00D814A3"/>
    <w:rsid w:val="00D90780"/>
    <w:rsid w:val="00DA0B34"/>
    <w:rsid w:val="00DA0C45"/>
    <w:rsid w:val="00DA4432"/>
    <w:rsid w:val="00DA6FE8"/>
    <w:rsid w:val="00DA758E"/>
    <w:rsid w:val="00DB449F"/>
    <w:rsid w:val="00DB60C1"/>
    <w:rsid w:val="00DB6240"/>
    <w:rsid w:val="00DB749E"/>
    <w:rsid w:val="00DB752C"/>
    <w:rsid w:val="00DC3E95"/>
    <w:rsid w:val="00DC66A0"/>
    <w:rsid w:val="00DD03C4"/>
    <w:rsid w:val="00DD20FD"/>
    <w:rsid w:val="00DE0897"/>
    <w:rsid w:val="00DF0126"/>
    <w:rsid w:val="00DF470A"/>
    <w:rsid w:val="00E00CCE"/>
    <w:rsid w:val="00E00F6C"/>
    <w:rsid w:val="00E025B0"/>
    <w:rsid w:val="00E069DF"/>
    <w:rsid w:val="00E1055E"/>
    <w:rsid w:val="00E14D2C"/>
    <w:rsid w:val="00E17FB6"/>
    <w:rsid w:val="00E26686"/>
    <w:rsid w:val="00E274D1"/>
    <w:rsid w:val="00E3114C"/>
    <w:rsid w:val="00E313A1"/>
    <w:rsid w:val="00E377AF"/>
    <w:rsid w:val="00E455AA"/>
    <w:rsid w:val="00E45A67"/>
    <w:rsid w:val="00E46DC8"/>
    <w:rsid w:val="00E5470D"/>
    <w:rsid w:val="00E56112"/>
    <w:rsid w:val="00E563DD"/>
    <w:rsid w:val="00E64135"/>
    <w:rsid w:val="00E673BC"/>
    <w:rsid w:val="00E67895"/>
    <w:rsid w:val="00E70616"/>
    <w:rsid w:val="00E72C3E"/>
    <w:rsid w:val="00E75494"/>
    <w:rsid w:val="00E823FA"/>
    <w:rsid w:val="00E85E4A"/>
    <w:rsid w:val="00E87F8D"/>
    <w:rsid w:val="00E91E0B"/>
    <w:rsid w:val="00E94F27"/>
    <w:rsid w:val="00E95106"/>
    <w:rsid w:val="00EA0E4B"/>
    <w:rsid w:val="00EA0EB7"/>
    <w:rsid w:val="00EA3B33"/>
    <w:rsid w:val="00EA3E62"/>
    <w:rsid w:val="00EA4C69"/>
    <w:rsid w:val="00EA78D7"/>
    <w:rsid w:val="00EB2C84"/>
    <w:rsid w:val="00EB42D4"/>
    <w:rsid w:val="00EB53AC"/>
    <w:rsid w:val="00EB62A4"/>
    <w:rsid w:val="00EB63EB"/>
    <w:rsid w:val="00EB7FEC"/>
    <w:rsid w:val="00EC3691"/>
    <w:rsid w:val="00EC64A5"/>
    <w:rsid w:val="00EC74F6"/>
    <w:rsid w:val="00ED1A9D"/>
    <w:rsid w:val="00EF0316"/>
    <w:rsid w:val="00EF28E0"/>
    <w:rsid w:val="00EF2BB5"/>
    <w:rsid w:val="00EF373F"/>
    <w:rsid w:val="00F00789"/>
    <w:rsid w:val="00F01F3D"/>
    <w:rsid w:val="00F102C1"/>
    <w:rsid w:val="00F211C7"/>
    <w:rsid w:val="00F217BD"/>
    <w:rsid w:val="00F22164"/>
    <w:rsid w:val="00F22814"/>
    <w:rsid w:val="00F25D96"/>
    <w:rsid w:val="00F2609D"/>
    <w:rsid w:val="00F30C05"/>
    <w:rsid w:val="00F3175A"/>
    <w:rsid w:val="00F31AA0"/>
    <w:rsid w:val="00F32530"/>
    <w:rsid w:val="00F32B4E"/>
    <w:rsid w:val="00F35322"/>
    <w:rsid w:val="00F377A5"/>
    <w:rsid w:val="00F37CB9"/>
    <w:rsid w:val="00F405E2"/>
    <w:rsid w:val="00F42071"/>
    <w:rsid w:val="00F42C14"/>
    <w:rsid w:val="00F42CCB"/>
    <w:rsid w:val="00F45811"/>
    <w:rsid w:val="00F4588D"/>
    <w:rsid w:val="00F51FC3"/>
    <w:rsid w:val="00F52908"/>
    <w:rsid w:val="00F541CC"/>
    <w:rsid w:val="00F60BD9"/>
    <w:rsid w:val="00F66515"/>
    <w:rsid w:val="00F674FD"/>
    <w:rsid w:val="00F74368"/>
    <w:rsid w:val="00F75020"/>
    <w:rsid w:val="00F7562A"/>
    <w:rsid w:val="00F75C32"/>
    <w:rsid w:val="00F7683A"/>
    <w:rsid w:val="00F77D99"/>
    <w:rsid w:val="00F8090A"/>
    <w:rsid w:val="00F82380"/>
    <w:rsid w:val="00F82B0B"/>
    <w:rsid w:val="00F92316"/>
    <w:rsid w:val="00F940B6"/>
    <w:rsid w:val="00F948F3"/>
    <w:rsid w:val="00F9632E"/>
    <w:rsid w:val="00F9642E"/>
    <w:rsid w:val="00F97ADE"/>
    <w:rsid w:val="00F97C39"/>
    <w:rsid w:val="00FA2491"/>
    <w:rsid w:val="00FA4123"/>
    <w:rsid w:val="00FA41AE"/>
    <w:rsid w:val="00FA650A"/>
    <w:rsid w:val="00FB0BD2"/>
    <w:rsid w:val="00FB1837"/>
    <w:rsid w:val="00FB1A9F"/>
    <w:rsid w:val="00FB20C3"/>
    <w:rsid w:val="00FB3245"/>
    <w:rsid w:val="00FB493B"/>
    <w:rsid w:val="00FB6399"/>
    <w:rsid w:val="00FC09FC"/>
    <w:rsid w:val="00FC2031"/>
    <w:rsid w:val="00FC254A"/>
    <w:rsid w:val="00FC278A"/>
    <w:rsid w:val="00FD3721"/>
    <w:rsid w:val="00FD52C7"/>
    <w:rsid w:val="00FD697F"/>
    <w:rsid w:val="00FE4738"/>
    <w:rsid w:val="00FE5099"/>
    <w:rsid w:val="00FE7B47"/>
    <w:rsid w:val="00FF25B0"/>
    <w:rsid w:val="00FF3F87"/>
    <w:rsid w:val="00FF4793"/>
    <w:rsid w:val="00FF4F93"/>
    <w:rsid w:val="00FF6C6E"/>
    <w:rsid w:val="00FF7BD9"/>
    <w:rsid w:val="03AB17D5"/>
    <w:rsid w:val="0F3B5345"/>
    <w:rsid w:val="15B131F2"/>
    <w:rsid w:val="167F3875"/>
    <w:rsid w:val="1CE11439"/>
    <w:rsid w:val="2B4E7B9A"/>
    <w:rsid w:val="32297BE9"/>
    <w:rsid w:val="40550811"/>
    <w:rsid w:val="40BB1461"/>
    <w:rsid w:val="41D8195A"/>
    <w:rsid w:val="55A52F4B"/>
    <w:rsid w:val="5A0B3745"/>
    <w:rsid w:val="5CBD0E21"/>
    <w:rsid w:val="5ED972A5"/>
    <w:rsid w:val="659B2F96"/>
    <w:rsid w:val="6E4519D9"/>
    <w:rsid w:val="71E66F21"/>
    <w:rsid w:val="730E1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Char1"/>
    <w:basedOn w:val="1"/>
    <w:uiPriority w:val="0"/>
    <w:rPr>
      <w:rFonts w:ascii="仿宋_GB2312" w:eastAsia="仿宋_GB2312"/>
      <w:b/>
      <w:sz w:val="32"/>
      <w:szCs w:val="32"/>
    </w:rPr>
  </w:style>
  <w:style w:type="paragraph" w:customStyle="1" w:styleId="9">
    <w:name w:val="Char Char1"/>
    <w:basedOn w:val="1"/>
    <w:uiPriority w:val="0"/>
    <w:pPr>
      <w:widowControl/>
      <w:spacing w:after="160" w:line="240" w:lineRule="exact"/>
      <w:jc w:val="left"/>
    </w:pPr>
    <w:rPr>
      <w:rFonts w:ascii="Verdana" w:hAnsi="Verdana"/>
      <w:kern w:val="0"/>
      <w:sz w:val="20"/>
      <w:szCs w:val="20"/>
      <w:lang w:eastAsia="en-US"/>
    </w:rPr>
  </w:style>
  <w:style w:type="paragraph" w:customStyle="1" w:styleId="10">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8"/>
    <customShpInfo spid="_x0000_s1039"/>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1299</Words>
  <Characters>7406</Characters>
  <Lines>61</Lines>
  <Paragraphs>17</Paragraphs>
  <TotalTime>150</TotalTime>
  <ScaleCrop>false</ScaleCrop>
  <LinksUpToDate>false</LinksUpToDate>
  <CharactersWithSpaces>8688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2018-11-15T02:04:00Z</dcterms:created>
  <dc:creator>X</dc:creator>
  <cp:lastModifiedBy>Administrator</cp:lastModifiedBy>
  <cp:lastPrinted>2018-11-02T00:42:00Z</cp:lastPrinted>
  <dcterms:modified xsi:type="dcterms:W3CDTF">2019-01-09T08:45:33Z</dcterms:modified>
  <dc:title>关于实施残疾人就业创业帮扶工程的意见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